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81A68D" w14:textId="56940137" w:rsidR="003736E3" w:rsidRPr="003736E3" w:rsidRDefault="003736E3" w:rsidP="00D11A09">
      <w:pPr>
        <w:pStyle w:val="paragraph"/>
        <w:spacing w:before="0" w:beforeAutospacing="0" w:after="0" w:afterAutospacing="0"/>
        <w:jc w:val="center"/>
        <w:textAlignment w:val="baseline"/>
        <w:rPr>
          <w:rStyle w:val="normaltextrun"/>
          <w:b/>
          <w:bCs/>
          <w:sz w:val="21"/>
          <w:szCs w:val="21"/>
          <w:u w:val="single"/>
        </w:rPr>
      </w:pPr>
      <w:r w:rsidRPr="003736E3">
        <w:rPr>
          <w:rStyle w:val="normaltextrun"/>
          <w:b/>
          <w:bCs/>
          <w:sz w:val="21"/>
          <w:szCs w:val="21"/>
          <w:u w:val="single"/>
        </w:rPr>
        <w:t xml:space="preserve">Judge Guidelines for </w:t>
      </w:r>
      <w:r w:rsidR="00CD2BB6">
        <w:rPr>
          <w:rStyle w:val="normaltextrun"/>
          <w:b/>
          <w:bCs/>
          <w:sz w:val="21"/>
          <w:szCs w:val="21"/>
          <w:u w:val="single"/>
        </w:rPr>
        <w:t>20</w:t>
      </w:r>
      <w:r w:rsidR="00A31D04" w:rsidRPr="00A31D04">
        <w:rPr>
          <w:rStyle w:val="normaltextrun"/>
          <w:b/>
          <w:bCs/>
          <w:sz w:val="21"/>
          <w:szCs w:val="21"/>
          <w:u w:val="single"/>
          <w:vertAlign w:val="superscript"/>
        </w:rPr>
        <w:t>th</w:t>
      </w:r>
      <w:r w:rsidR="00A31D04">
        <w:rPr>
          <w:rStyle w:val="normaltextrun"/>
          <w:b/>
          <w:bCs/>
          <w:sz w:val="21"/>
          <w:szCs w:val="21"/>
          <w:u w:val="single"/>
        </w:rPr>
        <w:t xml:space="preserve"> Annual</w:t>
      </w:r>
      <w:r w:rsidRPr="003736E3">
        <w:rPr>
          <w:rStyle w:val="normaltextrun"/>
          <w:b/>
          <w:bCs/>
          <w:sz w:val="21"/>
          <w:szCs w:val="21"/>
          <w:u w:val="single"/>
        </w:rPr>
        <w:t xml:space="preserve"> Team Massachusetts Economic Impact Awards</w:t>
      </w:r>
    </w:p>
    <w:p w14:paraId="1A81A68E" w14:textId="77777777" w:rsidR="003736E3" w:rsidRPr="003736E3" w:rsidRDefault="003736E3" w:rsidP="00C61766">
      <w:pPr>
        <w:pStyle w:val="paragraph"/>
        <w:spacing w:before="0" w:beforeAutospacing="0" w:after="0" w:afterAutospacing="0"/>
        <w:jc w:val="center"/>
        <w:textAlignment w:val="baseline"/>
        <w:rPr>
          <w:rStyle w:val="normaltextrun"/>
          <w:b/>
          <w:bCs/>
          <w:sz w:val="21"/>
          <w:szCs w:val="21"/>
          <w:u w:val="single"/>
        </w:rPr>
      </w:pPr>
    </w:p>
    <w:p w14:paraId="1A81A68F" w14:textId="77777777" w:rsidR="00C61766" w:rsidRPr="003736E3" w:rsidRDefault="00D11A09" w:rsidP="00C61766">
      <w:pPr>
        <w:pStyle w:val="paragraph"/>
        <w:spacing w:before="0" w:beforeAutospacing="0" w:after="0" w:afterAutospacing="0"/>
        <w:jc w:val="center"/>
        <w:textAlignment w:val="baseline"/>
        <w:rPr>
          <w:rStyle w:val="normaltextrun"/>
          <w:bCs/>
          <w:i/>
          <w:sz w:val="21"/>
          <w:szCs w:val="21"/>
        </w:rPr>
      </w:pPr>
      <w:r w:rsidRPr="003736E3">
        <w:rPr>
          <w:rStyle w:val="normaltextrun"/>
          <w:bCs/>
          <w:i/>
          <w:sz w:val="21"/>
          <w:szCs w:val="21"/>
        </w:rPr>
        <w:t>Background</w:t>
      </w:r>
    </w:p>
    <w:p w14:paraId="1A81A690" w14:textId="77777777" w:rsidR="00C61766" w:rsidRPr="003736E3" w:rsidRDefault="00C61766" w:rsidP="00C61766">
      <w:pPr>
        <w:pStyle w:val="paragraph"/>
        <w:spacing w:before="0" w:beforeAutospacing="0" w:after="0" w:afterAutospacing="0"/>
        <w:jc w:val="center"/>
        <w:textAlignment w:val="baseline"/>
        <w:rPr>
          <w:rStyle w:val="normaltextrun"/>
          <w:bCs/>
          <w:i/>
          <w:sz w:val="21"/>
          <w:szCs w:val="21"/>
        </w:rPr>
      </w:pPr>
    </w:p>
    <w:p w14:paraId="1A81A691" w14:textId="77777777" w:rsidR="00D11A09" w:rsidRPr="003736E3" w:rsidRDefault="00A31D04" w:rsidP="00C61766">
      <w:pPr>
        <w:pStyle w:val="paragraph"/>
        <w:spacing w:before="0" w:beforeAutospacing="0" w:after="0" w:afterAutospacing="0"/>
        <w:textAlignment w:val="baseline"/>
        <w:rPr>
          <w:rStyle w:val="normaltextrun"/>
          <w:sz w:val="21"/>
          <w:szCs w:val="21"/>
        </w:rPr>
      </w:pPr>
      <w:r>
        <w:rPr>
          <w:rStyle w:val="normaltextrun"/>
          <w:sz w:val="21"/>
          <w:szCs w:val="21"/>
        </w:rPr>
        <w:t xml:space="preserve">For </w:t>
      </w:r>
      <w:r w:rsidR="00CD2BB6">
        <w:rPr>
          <w:rStyle w:val="normaltextrun"/>
          <w:sz w:val="21"/>
          <w:szCs w:val="21"/>
        </w:rPr>
        <w:t>two decades</w:t>
      </w:r>
      <w:r w:rsidR="00D11A09" w:rsidRPr="003736E3">
        <w:rPr>
          <w:rStyle w:val="normaltextrun"/>
          <w:sz w:val="21"/>
          <w:szCs w:val="21"/>
        </w:rPr>
        <w:t>, MassEcon has been honoring employers that have grown in Massachusetts with facility expansions and increased employment, through its Team Massachusetts Economic Impact Awards. Our awards have always sought to be a reflection of the spirit of the Massachusetts business community and the impact of individual companies on their communities</w:t>
      </w:r>
      <w:r w:rsidR="00306F3A">
        <w:rPr>
          <w:rStyle w:val="normaltextrun"/>
          <w:sz w:val="21"/>
          <w:szCs w:val="21"/>
        </w:rPr>
        <w:t>.</w:t>
      </w:r>
    </w:p>
    <w:p w14:paraId="1A81A692" w14:textId="77777777" w:rsidR="003736E3" w:rsidRDefault="003736E3" w:rsidP="00D11A09">
      <w:pPr>
        <w:pStyle w:val="paragraph"/>
        <w:spacing w:before="0" w:beforeAutospacing="0" w:after="0" w:afterAutospacing="0"/>
        <w:jc w:val="center"/>
        <w:textAlignment w:val="baseline"/>
        <w:rPr>
          <w:rStyle w:val="normaltextrun"/>
          <w:bCs/>
          <w:i/>
          <w:sz w:val="21"/>
          <w:szCs w:val="21"/>
        </w:rPr>
      </w:pPr>
    </w:p>
    <w:p w14:paraId="1A81A693" w14:textId="77777777" w:rsidR="00D11A09" w:rsidRPr="003736E3" w:rsidRDefault="00D11A09" w:rsidP="00D11A09">
      <w:pPr>
        <w:pStyle w:val="paragraph"/>
        <w:spacing w:before="0" w:beforeAutospacing="0" w:after="0" w:afterAutospacing="0"/>
        <w:jc w:val="center"/>
        <w:textAlignment w:val="baseline"/>
        <w:rPr>
          <w:i/>
          <w:sz w:val="21"/>
          <w:szCs w:val="21"/>
        </w:rPr>
      </w:pPr>
      <w:r w:rsidRPr="003736E3">
        <w:rPr>
          <w:rStyle w:val="normaltextrun"/>
          <w:bCs/>
          <w:i/>
          <w:sz w:val="21"/>
          <w:szCs w:val="21"/>
        </w:rPr>
        <w:t>Guidelines</w:t>
      </w:r>
      <w:r w:rsidR="00C61766" w:rsidRPr="003736E3">
        <w:rPr>
          <w:rStyle w:val="normaltextrun"/>
          <w:bCs/>
          <w:i/>
          <w:sz w:val="21"/>
          <w:szCs w:val="21"/>
        </w:rPr>
        <w:br/>
      </w:r>
      <w:r w:rsidRPr="003736E3">
        <w:rPr>
          <w:rStyle w:val="eop"/>
          <w:i/>
          <w:sz w:val="21"/>
          <w:szCs w:val="21"/>
        </w:rPr>
        <w:t> </w:t>
      </w:r>
    </w:p>
    <w:p w14:paraId="1A81A694" w14:textId="6853E46C" w:rsidR="00662F92" w:rsidRPr="003736E3" w:rsidRDefault="006218D2" w:rsidP="00D11A09">
      <w:pPr>
        <w:rPr>
          <w:rStyle w:val="normaltextrun"/>
          <w:rFonts w:ascii="Times New Roman" w:hAnsi="Times New Roman" w:cs="Times New Roman"/>
          <w:b/>
          <w:bCs/>
          <w:sz w:val="21"/>
          <w:szCs w:val="21"/>
        </w:rPr>
      </w:pPr>
      <w:r w:rsidRPr="006218D2">
        <w:rPr>
          <w:rStyle w:val="normaltextrun"/>
          <w:rFonts w:ascii="Times New Roman" w:hAnsi="Times New Roman" w:cs="Times New Roman"/>
          <w:b/>
          <w:sz w:val="21"/>
          <w:szCs w:val="21"/>
        </w:rPr>
        <w:t>Site Visits</w:t>
      </w:r>
      <w:r>
        <w:rPr>
          <w:rStyle w:val="normaltextrun"/>
          <w:rFonts w:ascii="Times New Roman" w:hAnsi="Times New Roman" w:cs="Times New Roman"/>
          <w:sz w:val="21"/>
          <w:szCs w:val="21"/>
        </w:rPr>
        <w:t xml:space="preserve"> </w:t>
      </w:r>
      <w:r>
        <w:rPr>
          <w:rStyle w:val="normaltextrun"/>
          <w:rFonts w:ascii="Times New Roman" w:hAnsi="Times New Roman" w:cs="Times New Roman"/>
          <w:sz w:val="21"/>
          <w:szCs w:val="21"/>
        </w:rPr>
        <w:br/>
      </w:r>
      <w:r w:rsidR="00D11A09" w:rsidRPr="003736E3">
        <w:rPr>
          <w:rStyle w:val="normaltextrun"/>
          <w:rFonts w:ascii="Times New Roman" w:hAnsi="Times New Roman" w:cs="Times New Roman"/>
          <w:sz w:val="21"/>
          <w:szCs w:val="21"/>
        </w:rPr>
        <w:t xml:space="preserve">You will be meeting </w:t>
      </w:r>
      <w:r w:rsidR="003736E3" w:rsidRPr="003736E3">
        <w:rPr>
          <w:rStyle w:val="normaltextrun"/>
          <w:rFonts w:ascii="Times New Roman" w:hAnsi="Times New Roman" w:cs="Times New Roman"/>
          <w:sz w:val="21"/>
          <w:szCs w:val="21"/>
        </w:rPr>
        <w:t xml:space="preserve">with finalist companies in your region </w:t>
      </w:r>
      <w:r w:rsidR="00D11A09" w:rsidRPr="003736E3">
        <w:rPr>
          <w:rStyle w:val="normaltextrun"/>
          <w:rFonts w:ascii="Times New Roman" w:hAnsi="Times New Roman" w:cs="Times New Roman"/>
          <w:sz w:val="21"/>
          <w:szCs w:val="21"/>
        </w:rPr>
        <w:t>for a 1 hour Q&amp;A session to give each company an opportunity to clarify, elaborate, or augment information from the company profiles</w:t>
      </w:r>
      <w:r w:rsidR="003736E3" w:rsidRPr="003736E3">
        <w:rPr>
          <w:rStyle w:val="normaltextrun"/>
          <w:rFonts w:ascii="Times New Roman" w:hAnsi="Times New Roman" w:cs="Times New Roman"/>
          <w:sz w:val="21"/>
          <w:szCs w:val="21"/>
        </w:rPr>
        <w:t xml:space="preserve"> that you will be receiving </w:t>
      </w:r>
      <w:r w:rsidR="00CD419E">
        <w:rPr>
          <w:rStyle w:val="normaltextrun"/>
          <w:rFonts w:ascii="Times New Roman" w:hAnsi="Times New Roman" w:cs="Times New Roman"/>
          <w:sz w:val="21"/>
          <w:szCs w:val="21"/>
        </w:rPr>
        <w:t xml:space="preserve">prior to the site visit. </w:t>
      </w:r>
      <w:r w:rsidR="003B7C93" w:rsidRPr="003736E3">
        <w:rPr>
          <w:rStyle w:val="normaltextrun"/>
          <w:rFonts w:ascii="Times New Roman" w:hAnsi="Times New Roman" w:cs="Times New Roman"/>
          <w:sz w:val="21"/>
          <w:szCs w:val="21"/>
        </w:rPr>
        <w:t xml:space="preserve">At least </w:t>
      </w:r>
      <w:r w:rsidR="00512BDD">
        <w:rPr>
          <w:rStyle w:val="normaltextrun"/>
          <w:rFonts w:ascii="Times New Roman" w:hAnsi="Times New Roman" w:cs="Times New Roman"/>
          <w:sz w:val="21"/>
          <w:szCs w:val="21"/>
        </w:rPr>
        <w:t>3</w:t>
      </w:r>
      <w:r w:rsidR="003B7C93" w:rsidRPr="003736E3">
        <w:rPr>
          <w:rStyle w:val="normaltextrun"/>
          <w:rFonts w:ascii="Times New Roman" w:hAnsi="Times New Roman" w:cs="Times New Roman"/>
          <w:sz w:val="21"/>
          <w:szCs w:val="21"/>
        </w:rPr>
        <w:t xml:space="preserve"> judges must be present for </w:t>
      </w:r>
      <w:r w:rsidR="00CD419E">
        <w:rPr>
          <w:rStyle w:val="normaltextrun"/>
          <w:rFonts w:ascii="Times New Roman" w:hAnsi="Times New Roman" w:cs="Times New Roman"/>
          <w:sz w:val="21"/>
          <w:szCs w:val="21"/>
        </w:rPr>
        <w:t>each</w:t>
      </w:r>
      <w:r w:rsidR="003B7C93" w:rsidRPr="003736E3">
        <w:rPr>
          <w:rStyle w:val="normaltextrun"/>
          <w:rFonts w:ascii="Times New Roman" w:hAnsi="Times New Roman" w:cs="Times New Roman"/>
          <w:sz w:val="21"/>
          <w:szCs w:val="21"/>
        </w:rPr>
        <w:t xml:space="preserve"> site visit</w:t>
      </w:r>
      <w:r w:rsidR="003736E3" w:rsidRPr="003736E3">
        <w:rPr>
          <w:rStyle w:val="normaltextrun"/>
          <w:rFonts w:ascii="Times New Roman" w:hAnsi="Times New Roman" w:cs="Times New Roman"/>
          <w:sz w:val="21"/>
          <w:szCs w:val="21"/>
        </w:rPr>
        <w:t>.</w:t>
      </w:r>
      <w:r w:rsidR="003B7C93" w:rsidRPr="003736E3">
        <w:rPr>
          <w:rStyle w:val="normaltextrun"/>
          <w:rFonts w:ascii="Times New Roman" w:hAnsi="Times New Roman" w:cs="Times New Roman"/>
          <w:sz w:val="21"/>
          <w:szCs w:val="21"/>
        </w:rPr>
        <w:t xml:space="preserve"> </w:t>
      </w:r>
      <w:r w:rsidR="00CD419E">
        <w:rPr>
          <w:rStyle w:val="normaltextrun"/>
          <w:rFonts w:ascii="Times New Roman" w:hAnsi="Times New Roman" w:cs="Times New Roman"/>
          <w:sz w:val="21"/>
          <w:szCs w:val="21"/>
        </w:rPr>
        <w:t xml:space="preserve">Each judge </w:t>
      </w:r>
      <w:r w:rsidR="00E15E9F">
        <w:rPr>
          <w:rStyle w:val="normaltextrun"/>
          <w:rFonts w:ascii="Times New Roman" w:hAnsi="Times New Roman" w:cs="Times New Roman"/>
          <w:sz w:val="21"/>
          <w:szCs w:val="21"/>
        </w:rPr>
        <w:t xml:space="preserve">should not miss more than </w:t>
      </w:r>
      <w:r w:rsidR="00664DDF">
        <w:rPr>
          <w:rStyle w:val="normaltextrun"/>
          <w:rFonts w:ascii="Times New Roman" w:hAnsi="Times New Roman" w:cs="Times New Roman"/>
          <w:sz w:val="21"/>
          <w:szCs w:val="21"/>
        </w:rPr>
        <w:t xml:space="preserve">1 </w:t>
      </w:r>
      <w:r w:rsidR="00CD419E">
        <w:rPr>
          <w:rStyle w:val="normaltextrun"/>
          <w:rFonts w:ascii="Times New Roman" w:hAnsi="Times New Roman" w:cs="Times New Roman"/>
          <w:sz w:val="21"/>
          <w:szCs w:val="21"/>
        </w:rPr>
        <w:t xml:space="preserve">site visit. </w:t>
      </w:r>
      <w:r w:rsidR="00D11A09" w:rsidRPr="003736E3">
        <w:rPr>
          <w:rStyle w:val="normaltextrun"/>
          <w:rFonts w:ascii="Times New Roman" w:hAnsi="Times New Roman" w:cs="Times New Roman"/>
          <w:sz w:val="21"/>
          <w:szCs w:val="21"/>
        </w:rPr>
        <w:t xml:space="preserve">As a team, you are responsible for selecting </w:t>
      </w:r>
      <w:r w:rsidR="003736E3" w:rsidRPr="003736E3">
        <w:rPr>
          <w:rStyle w:val="normaltextrun"/>
          <w:rFonts w:ascii="Times New Roman" w:hAnsi="Times New Roman" w:cs="Times New Roman"/>
          <w:sz w:val="21"/>
          <w:szCs w:val="21"/>
        </w:rPr>
        <w:t xml:space="preserve">a Gold, Silver, and Bronze </w:t>
      </w:r>
      <w:r w:rsidR="00D11A09" w:rsidRPr="003736E3">
        <w:rPr>
          <w:rStyle w:val="normaltextrun"/>
          <w:rFonts w:ascii="Times New Roman" w:hAnsi="Times New Roman" w:cs="Times New Roman"/>
          <w:sz w:val="21"/>
          <w:szCs w:val="21"/>
        </w:rPr>
        <w:t>winner from your region.</w:t>
      </w:r>
      <w:r w:rsidR="00D73473" w:rsidRPr="003736E3">
        <w:rPr>
          <w:rStyle w:val="normaltextrun"/>
          <w:rFonts w:ascii="Times New Roman" w:hAnsi="Times New Roman" w:cs="Times New Roman"/>
          <w:sz w:val="21"/>
          <w:szCs w:val="21"/>
        </w:rPr>
        <w:t xml:space="preserve"> </w:t>
      </w:r>
      <w:r w:rsidR="00662F92">
        <w:rPr>
          <w:rStyle w:val="normaltextrun"/>
          <w:rFonts w:ascii="Times New Roman" w:hAnsi="Times New Roman" w:cs="Times New Roman"/>
          <w:sz w:val="21"/>
          <w:szCs w:val="21"/>
        </w:rPr>
        <w:t>MassEcon’s Lori Conroy will be scheduling the site visits at times that are mutually convenient for judging teams and finalist companies in November and December.</w:t>
      </w:r>
    </w:p>
    <w:p w14:paraId="4B0CF246" w14:textId="1719BCA3" w:rsidR="00E572A1" w:rsidRDefault="00D11A09" w:rsidP="00D11A09">
      <w:pPr>
        <w:pStyle w:val="paragraph"/>
        <w:spacing w:before="0" w:beforeAutospacing="0" w:after="0" w:afterAutospacing="0"/>
        <w:textAlignment w:val="baseline"/>
        <w:rPr>
          <w:rStyle w:val="eop"/>
          <w:sz w:val="21"/>
          <w:szCs w:val="21"/>
        </w:rPr>
      </w:pPr>
      <w:r w:rsidRPr="003736E3">
        <w:rPr>
          <w:rStyle w:val="normaltextrun"/>
          <w:b/>
          <w:bCs/>
          <w:sz w:val="21"/>
          <w:szCs w:val="21"/>
        </w:rPr>
        <w:t>Judging Criteria</w:t>
      </w:r>
      <w:r w:rsidRPr="003736E3">
        <w:rPr>
          <w:rStyle w:val="eop"/>
          <w:sz w:val="21"/>
          <w:szCs w:val="21"/>
        </w:rPr>
        <w:t> </w:t>
      </w:r>
      <w:r w:rsidR="006218D2">
        <w:rPr>
          <w:rStyle w:val="eop"/>
          <w:sz w:val="21"/>
          <w:szCs w:val="21"/>
        </w:rPr>
        <w:br/>
      </w:r>
      <w:r w:rsidRPr="003736E3">
        <w:rPr>
          <w:rStyle w:val="normaltextrun"/>
          <w:sz w:val="21"/>
          <w:szCs w:val="21"/>
        </w:rPr>
        <w:t xml:space="preserve">The main criteria for selecting winners are </w:t>
      </w:r>
      <w:r w:rsidR="00783F21">
        <w:rPr>
          <w:rStyle w:val="normaltextrun"/>
          <w:sz w:val="21"/>
          <w:szCs w:val="21"/>
        </w:rPr>
        <w:t>b</w:t>
      </w:r>
      <w:r w:rsidRPr="003736E3">
        <w:rPr>
          <w:rStyle w:val="normaltextrun"/>
          <w:sz w:val="21"/>
          <w:szCs w:val="21"/>
        </w:rPr>
        <w:t>ased on</w:t>
      </w:r>
      <w:r w:rsidR="003736E3" w:rsidRPr="003736E3">
        <w:rPr>
          <w:rStyle w:val="normaltextrun"/>
          <w:sz w:val="21"/>
          <w:szCs w:val="21"/>
        </w:rPr>
        <w:t xml:space="preserve"> these</w:t>
      </w:r>
      <w:r w:rsidR="00CD2BB6">
        <w:rPr>
          <w:rStyle w:val="normaltextrun"/>
          <w:sz w:val="21"/>
          <w:szCs w:val="21"/>
        </w:rPr>
        <w:t xml:space="preserve"> criterion since </w:t>
      </w:r>
      <w:r w:rsidR="00CD2BB6" w:rsidRPr="00D01C11">
        <w:rPr>
          <w:rStyle w:val="normaltextrun"/>
          <w:b/>
          <w:bCs/>
          <w:sz w:val="21"/>
          <w:szCs w:val="21"/>
          <w:u w:val="single"/>
        </w:rPr>
        <w:t>January 1, 2023</w:t>
      </w:r>
      <w:r w:rsidRPr="003736E3">
        <w:rPr>
          <w:rStyle w:val="normaltextrun"/>
          <w:sz w:val="21"/>
          <w:szCs w:val="21"/>
        </w:rPr>
        <w:t>:</w:t>
      </w:r>
      <w:r w:rsidRPr="003736E3">
        <w:rPr>
          <w:rStyle w:val="eop"/>
          <w:sz w:val="21"/>
          <w:szCs w:val="21"/>
        </w:rPr>
        <w:t> </w:t>
      </w:r>
    </w:p>
    <w:p w14:paraId="04223DD4" w14:textId="77777777" w:rsidR="00E572A1" w:rsidRPr="00E572A1" w:rsidRDefault="00E572A1" w:rsidP="00E572A1">
      <w:pPr>
        <w:pStyle w:val="paragraph"/>
        <w:numPr>
          <w:ilvl w:val="0"/>
          <w:numId w:val="7"/>
        </w:numPr>
        <w:rPr>
          <w:sz w:val="21"/>
          <w:szCs w:val="21"/>
        </w:rPr>
      </w:pPr>
      <w:r w:rsidRPr="00E572A1">
        <w:rPr>
          <w:sz w:val="21"/>
          <w:szCs w:val="21"/>
        </w:rPr>
        <w:t>The company located a new operation in Massachusetts or expanded operation here resulting in added jobs and facility investment measured by financial outlay and added square footage.</w:t>
      </w:r>
    </w:p>
    <w:p w14:paraId="30AA99A0" w14:textId="77777777" w:rsidR="00E572A1" w:rsidRPr="00E572A1" w:rsidRDefault="00E572A1" w:rsidP="00E572A1">
      <w:pPr>
        <w:pStyle w:val="paragraph"/>
        <w:numPr>
          <w:ilvl w:val="0"/>
          <w:numId w:val="7"/>
        </w:numPr>
        <w:rPr>
          <w:sz w:val="21"/>
          <w:szCs w:val="21"/>
        </w:rPr>
      </w:pPr>
      <w:r w:rsidRPr="00E572A1">
        <w:rPr>
          <w:sz w:val="21"/>
          <w:szCs w:val="21"/>
        </w:rPr>
        <w:t>Social impact with community involvement/philanthropic efforts in Massachusetts.</w:t>
      </w:r>
    </w:p>
    <w:p w14:paraId="1BD45E07" w14:textId="77777777" w:rsidR="00E572A1" w:rsidRPr="00E572A1" w:rsidRDefault="00E572A1" w:rsidP="00E572A1">
      <w:pPr>
        <w:pStyle w:val="paragraph"/>
        <w:numPr>
          <w:ilvl w:val="0"/>
          <w:numId w:val="7"/>
        </w:numPr>
        <w:spacing w:after="0"/>
        <w:textAlignment w:val="baseline"/>
        <w:rPr>
          <w:sz w:val="21"/>
          <w:szCs w:val="21"/>
        </w:rPr>
      </w:pPr>
      <w:r w:rsidRPr="00E572A1">
        <w:rPr>
          <w:sz w:val="21"/>
          <w:szCs w:val="21"/>
        </w:rPr>
        <w:t>Internal/external equity, diversity &amp; inclusion practices (i.e., EDI education within company, blind resume reading, etc.) and commitments to DEI in hiring.</w:t>
      </w:r>
    </w:p>
    <w:p w14:paraId="3D27F049" w14:textId="1E0D8EE1" w:rsidR="00E572A1" w:rsidRPr="00E572A1" w:rsidRDefault="00E572A1" w:rsidP="00E572A1">
      <w:pPr>
        <w:pStyle w:val="paragraph"/>
        <w:numPr>
          <w:ilvl w:val="1"/>
          <w:numId w:val="7"/>
        </w:numPr>
        <w:spacing w:after="0"/>
        <w:textAlignment w:val="baseline"/>
        <w:rPr>
          <w:sz w:val="21"/>
          <w:szCs w:val="21"/>
        </w:rPr>
      </w:pPr>
      <w:r w:rsidRPr="00E572A1">
        <w:rPr>
          <w:sz w:val="21"/>
          <w:szCs w:val="21"/>
        </w:rPr>
        <w:t>Demographic diversity of the new jobs created (% based on gender and race) and % of in-state versus out-of-state hires</w:t>
      </w:r>
      <w:r w:rsidR="001D6504">
        <w:rPr>
          <w:sz w:val="21"/>
          <w:szCs w:val="21"/>
        </w:rPr>
        <w:t>.</w:t>
      </w:r>
    </w:p>
    <w:p w14:paraId="1A81A696" w14:textId="35FC6A91" w:rsidR="00CD5A78" w:rsidRPr="00E572A1" w:rsidRDefault="00E572A1" w:rsidP="00E572A1">
      <w:pPr>
        <w:pStyle w:val="paragraph"/>
        <w:numPr>
          <w:ilvl w:val="1"/>
          <w:numId w:val="7"/>
        </w:numPr>
        <w:spacing w:after="0"/>
        <w:textAlignment w:val="baseline"/>
        <w:rPr>
          <w:rStyle w:val="eop"/>
          <w:sz w:val="21"/>
          <w:szCs w:val="21"/>
        </w:rPr>
      </w:pPr>
      <w:r w:rsidRPr="00E572A1">
        <w:rPr>
          <w:sz w:val="21"/>
          <w:szCs w:val="21"/>
        </w:rPr>
        <w:t>Workforce demographics of contractors and subcontractors involved in expansion project (% based on gender and race) and % of in-state versus out-of-state hire</w:t>
      </w:r>
      <w:r>
        <w:rPr>
          <w:rStyle w:val="eop"/>
          <w:sz w:val="21"/>
          <w:szCs w:val="21"/>
        </w:rPr>
        <w:t>s.</w:t>
      </w:r>
    </w:p>
    <w:p w14:paraId="1A81A69E" w14:textId="77777777" w:rsidR="00BC51BB" w:rsidRDefault="00662F92" w:rsidP="00662F92">
      <w:pPr>
        <w:rPr>
          <w:rStyle w:val="normaltextrun"/>
          <w:rFonts w:ascii="Times New Roman" w:hAnsi="Times New Roman" w:cs="Times New Roman"/>
          <w:i/>
          <w:sz w:val="21"/>
          <w:szCs w:val="21"/>
        </w:rPr>
      </w:pPr>
      <w:r>
        <w:rPr>
          <w:rStyle w:val="normaltextrun"/>
          <w:rFonts w:ascii="Times New Roman" w:hAnsi="Times New Roman" w:cs="Times New Roman"/>
          <w:sz w:val="21"/>
          <w:szCs w:val="21"/>
        </w:rPr>
        <w:t>During</w:t>
      </w:r>
      <w:r w:rsidR="00C61766" w:rsidRPr="003736E3">
        <w:rPr>
          <w:rStyle w:val="normaltextrun"/>
          <w:rFonts w:ascii="Times New Roman" w:hAnsi="Times New Roman" w:cs="Times New Roman"/>
          <w:sz w:val="21"/>
          <w:szCs w:val="21"/>
        </w:rPr>
        <w:t xml:space="preserve"> the</w:t>
      </w:r>
      <w:r w:rsidR="003736E3" w:rsidRPr="003736E3">
        <w:rPr>
          <w:rStyle w:val="normaltextrun"/>
          <w:rFonts w:ascii="Times New Roman" w:hAnsi="Times New Roman" w:cs="Times New Roman"/>
          <w:sz w:val="21"/>
          <w:szCs w:val="21"/>
        </w:rPr>
        <w:t xml:space="preserve"> site visit, please inquire </w:t>
      </w:r>
      <w:r>
        <w:rPr>
          <w:rStyle w:val="normaltextrun"/>
          <w:rFonts w:ascii="Times New Roman" w:hAnsi="Times New Roman" w:cs="Times New Roman"/>
          <w:sz w:val="21"/>
          <w:szCs w:val="21"/>
        </w:rPr>
        <w:t>as to</w:t>
      </w:r>
      <w:r w:rsidR="00780F0F">
        <w:rPr>
          <w:rStyle w:val="normaltextrun"/>
          <w:rFonts w:ascii="Times New Roman" w:hAnsi="Times New Roman" w:cs="Times New Roman"/>
          <w:sz w:val="21"/>
          <w:szCs w:val="21"/>
        </w:rPr>
        <w:t xml:space="preserve"> any additional Massachusetts locations </w:t>
      </w:r>
      <w:r w:rsidR="00CD419E">
        <w:rPr>
          <w:rStyle w:val="normaltextrun"/>
          <w:rFonts w:ascii="Times New Roman" w:hAnsi="Times New Roman" w:cs="Times New Roman"/>
          <w:sz w:val="21"/>
          <w:szCs w:val="21"/>
        </w:rPr>
        <w:t xml:space="preserve">the company may have AND </w:t>
      </w:r>
      <w:r w:rsidRPr="003736E3">
        <w:rPr>
          <w:rStyle w:val="normaltextrun"/>
          <w:rFonts w:ascii="Times New Roman" w:hAnsi="Times New Roman" w:cs="Times New Roman"/>
          <w:sz w:val="21"/>
          <w:szCs w:val="21"/>
        </w:rPr>
        <w:t>vendor/partner organizations that support</w:t>
      </w:r>
      <w:r>
        <w:rPr>
          <w:rStyle w:val="normaltextrun"/>
          <w:rFonts w:ascii="Times New Roman" w:hAnsi="Times New Roman" w:cs="Times New Roman"/>
          <w:sz w:val="21"/>
          <w:szCs w:val="21"/>
        </w:rPr>
        <w:t>ed the</w:t>
      </w:r>
      <w:r w:rsidR="00CD419E">
        <w:rPr>
          <w:rStyle w:val="normaltextrun"/>
          <w:rFonts w:ascii="Times New Roman" w:hAnsi="Times New Roman" w:cs="Times New Roman"/>
          <w:sz w:val="21"/>
          <w:szCs w:val="21"/>
        </w:rPr>
        <w:t xml:space="preserve"> finalist company’s </w:t>
      </w:r>
      <w:r>
        <w:rPr>
          <w:rStyle w:val="normaltextrun"/>
          <w:rFonts w:ascii="Times New Roman" w:hAnsi="Times New Roman" w:cs="Times New Roman"/>
          <w:sz w:val="21"/>
          <w:szCs w:val="21"/>
        </w:rPr>
        <w:t>expansion</w:t>
      </w:r>
      <w:r w:rsidR="00CD419E">
        <w:rPr>
          <w:rStyle w:val="normaltextrun"/>
          <w:rFonts w:ascii="Times New Roman" w:hAnsi="Times New Roman" w:cs="Times New Roman"/>
          <w:sz w:val="21"/>
          <w:szCs w:val="21"/>
        </w:rPr>
        <w:t xml:space="preserve">. Please note the </w:t>
      </w:r>
      <w:r>
        <w:rPr>
          <w:rStyle w:val="normaltextrun"/>
          <w:rFonts w:ascii="Times New Roman" w:hAnsi="Times New Roman" w:cs="Times New Roman"/>
          <w:sz w:val="21"/>
          <w:szCs w:val="21"/>
        </w:rPr>
        <w:t>responses on the company profiles. We will be inviting these vendor/partner organizations to the Awards event to support their clients</w:t>
      </w:r>
      <w:r w:rsidRPr="00780F0F">
        <w:rPr>
          <w:rStyle w:val="normaltextrun"/>
          <w:rFonts w:ascii="Times New Roman" w:hAnsi="Times New Roman" w:cs="Times New Roman"/>
          <w:sz w:val="21"/>
          <w:szCs w:val="21"/>
        </w:rPr>
        <w:t xml:space="preserve">. </w:t>
      </w:r>
      <w:r w:rsidR="00A31D04" w:rsidRPr="00780F0F">
        <w:rPr>
          <w:rStyle w:val="normaltextrun"/>
          <w:rFonts w:ascii="Times New Roman" w:hAnsi="Times New Roman" w:cs="Times New Roman"/>
          <w:i/>
          <w:sz w:val="21"/>
          <w:szCs w:val="21"/>
        </w:rPr>
        <w:t xml:space="preserve">Judge Captains: </w:t>
      </w:r>
      <w:r w:rsidR="00BC51BB" w:rsidRPr="00780F0F">
        <w:rPr>
          <w:rStyle w:val="normaltextrun"/>
          <w:rFonts w:ascii="Times New Roman" w:hAnsi="Times New Roman" w:cs="Times New Roman"/>
          <w:i/>
          <w:sz w:val="21"/>
          <w:szCs w:val="21"/>
        </w:rPr>
        <w:t xml:space="preserve">Please submit updated company profiles to </w:t>
      </w:r>
      <w:r w:rsidR="00CD2BB6" w:rsidRPr="00780F0F">
        <w:rPr>
          <w:rStyle w:val="normaltextrun"/>
          <w:rFonts w:ascii="Times New Roman" w:hAnsi="Times New Roman" w:cs="Times New Roman"/>
          <w:i/>
          <w:sz w:val="21"/>
          <w:szCs w:val="21"/>
        </w:rPr>
        <w:t>Annie Ladinsky</w:t>
      </w:r>
      <w:r w:rsidR="00BC51BB" w:rsidRPr="00780F0F">
        <w:rPr>
          <w:rStyle w:val="normaltextrun"/>
          <w:rFonts w:ascii="Times New Roman" w:hAnsi="Times New Roman" w:cs="Times New Roman"/>
          <w:i/>
          <w:sz w:val="21"/>
          <w:szCs w:val="21"/>
        </w:rPr>
        <w:t xml:space="preserve"> (</w:t>
      </w:r>
      <w:hyperlink r:id="rId8" w:history="1">
        <w:r w:rsidR="00CD2BB6" w:rsidRPr="00780F0F">
          <w:rPr>
            <w:rStyle w:val="Hyperlink"/>
            <w:rFonts w:ascii="Times New Roman" w:hAnsi="Times New Roman" w:cs="Times New Roman"/>
            <w:i/>
            <w:sz w:val="21"/>
            <w:szCs w:val="21"/>
          </w:rPr>
          <w:t>aladinsky@massecon.com</w:t>
        </w:r>
      </w:hyperlink>
      <w:r w:rsidR="00BC51BB" w:rsidRPr="00780F0F">
        <w:rPr>
          <w:rStyle w:val="normaltextrun"/>
          <w:rFonts w:ascii="Times New Roman" w:hAnsi="Times New Roman" w:cs="Times New Roman"/>
          <w:i/>
          <w:sz w:val="21"/>
          <w:szCs w:val="21"/>
        </w:rPr>
        <w:t xml:space="preserve">) </w:t>
      </w:r>
      <w:r w:rsidR="00A31D04" w:rsidRPr="00780F0F">
        <w:rPr>
          <w:rStyle w:val="normaltextrun"/>
          <w:rFonts w:ascii="Times New Roman" w:hAnsi="Times New Roman" w:cs="Times New Roman"/>
          <w:i/>
          <w:sz w:val="21"/>
          <w:szCs w:val="21"/>
        </w:rPr>
        <w:t xml:space="preserve">within 5 </w:t>
      </w:r>
      <w:r w:rsidR="0071475D" w:rsidRPr="00780F0F">
        <w:rPr>
          <w:rStyle w:val="normaltextrun"/>
          <w:rFonts w:ascii="Times New Roman" w:hAnsi="Times New Roman" w:cs="Times New Roman"/>
          <w:i/>
          <w:sz w:val="21"/>
          <w:szCs w:val="21"/>
        </w:rPr>
        <w:t xml:space="preserve">business </w:t>
      </w:r>
      <w:r w:rsidR="00A31D04" w:rsidRPr="00780F0F">
        <w:rPr>
          <w:rStyle w:val="normaltextrun"/>
          <w:rFonts w:ascii="Times New Roman" w:hAnsi="Times New Roman" w:cs="Times New Roman"/>
          <w:i/>
          <w:sz w:val="21"/>
          <w:szCs w:val="21"/>
        </w:rPr>
        <w:t xml:space="preserve">days of your site visit. </w:t>
      </w:r>
    </w:p>
    <w:p w14:paraId="1A81A69F" w14:textId="77777777" w:rsidR="00E57716" w:rsidRPr="00E57716" w:rsidRDefault="00E57716" w:rsidP="00662F92">
      <w:pPr>
        <w:rPr>
          <w:rStyle w:val="normaltextrun"/>
          <w:rFonts w:ascii="Times New Roman" w:hAnsi="Times New Roman" w:cs="Times New Roman"/>
          <w:sz w:val="21"/>
          <w:szCs w:val="21"/>
        </w:rPr>
      </w:pPr>
      <w:r w:rsidRPr="00E57716">
        <w:rPr>
          <w:rStyle w:val="normaltextrun"/>
          <w:rFonts w:ascii="Times New Roman" w:hAnsi="Times New Roman" w:cs="Times New Roman"/>
          <w:b/>
          <w:sz w:val="21"/>
          <w:szCs w:val="21"/>
        </w:rPr>
        <w:t>Optional</w:t>
      </w:r>
      <w:r>
        <w:rPr>
          <w:rStyle w:val="normaltextrun"/>
          <w:rFonts w:ascii="Times New Roman" w:hAnsi="Times New Roman" w:cs="Times New Roman"/>
          <w:b/>
          <w:sz w:val="21"/>
          <w:szCs w:val="21"/>
        </w:rPr>
        <w:t xml:space="preserve"> Zoom Meetings</w:t>
      </w:r>
      <w:r>
        <w:rPr>
          <w:rStyle w:val="normaltextrun"/>
          <w:rFonts w:ascii="Times New Roman" w:hAnsi="Times New Roman" w:cs="Times New Roman"/>
          <w:sz w:val="21"/>
          <w:szCs w:val="21"/>
        </w:rPr>
        <w:t>: If you would like to convene with judges on your team after the site visits and prior to the Finalists Reception and/or after the Finalists Reception to make your Gold, Silver, Bronze decision, please contact Lori Conroy (</w:t>
      </w:r>
      <w:hyperlink r:id="rId9" w:history="1">
        <w:r w:rsidRPr="00E57716">
          <w:rPr>
            <w:rStyle w:val="Hyperlink"/>
            <w:rFonts w:ascii="Times New Roman" w:hAnsi="Times New Roman" w:cs="Times New Roman"/>
            <w:sz w:val="21"/>
            <w:szCs w:val="21"/>
          </w:rPr>
          <w:t>lori.conroy@massecon.com</w:t>
        </w:r>
      </w:hyperlink>
      <w:r>
        <w:rPr>
          <w:rStyle w:val="normaltextrun"/>
          <w:rFonts w:ascii="Times New Roman" w:hAnsi="Times New Roman" w:cs="Times New Roman"/>
          <w:sz w:val="21"/>
          <w:szCs w:val="21"/>
        </w:rPr>
        <w:t>).</w:t>
      </w:r>
    </w:p>
    <w:p w14:paraId="1A81A6A0" w14:textId="560D5BB6" w:rsidR="003736E3" w:rsidRDefault="003736E3" w:rsidP="00D11A09">
      <w:pPr>
        <w:pStyle w:val="paragraph"/>
        <w:spacing w:after="0"/>
        <w:textAlignment w:val="baseline"/>
        <w:rPr>
          <w:rStyle w:val="eop"/>
          <w:sz w:val="21"/>
          <w:szCs w:val="21"/>
        </w:rPr>
      </w:pPr>
      <w:r w:rsidRPr="0071475D">
        <w:rPr>
          <w:rStyle w:val="eop"/>
          <w:b/>
          <w:sz w:val="21"/>
          <w:szCs w:val="21"/>
        </w:rPr>
        <w:t xml:space="preserve">Finalists </w:t>
      </w:r>
      <w:r w:rsidR="0071475D" w:rsidRPr="0071475D">
        <w:rPr>
          <w:rStyle w:val="eop"/>
          <w:b/>
          <w:sz w:val="21"/>
          <w:szCs w:val="21"/>
        </w:rPr>
        <w:t>Pitch Session/</w:t>
      </w:r>
      <w:r w:rsidRPr="0071475D">
        <w:rPr>
          <w:rStyle w:val="eop"/>
          <w:b/>
          <w:sz w:val="21"/>
          <w:szCs w:val="21"/>
        </w:rPr>
        <w:t>Reception</w:t>
      </w:r>
      <w:r w:rsidR="00662F92">
        <w:rPr>
          <w:rStyle w:val="eop"/>
          <w:b/>
          <w:sz w:val="21"/>
          <w:szCs w:val="21"/>
        </w:rPr>
        <w:br/>
      </w:r>
      <w:r w:rsidR="0071475D" w:rsidRPr="0071475D">
        <w:rPr>
          <w:rStyle w:val="eop"/>
          <w:sz w:val="21"/>
          <w:szCs w:val="21"/>
        </w:rPr>
        <w:t>A Finalists Pitch Session/Reception will</w:t>
      </w:r>
      <w:r w:rsidR="00CD2BB6">
        <w:rPr>
          <w:rStyle w:val="eop"/>
          <w:sz w:val="21"/>
          <w:szCs w:val="21"/>
        </w:rPr>
        <w:t xml:space="preserve"> be held on February 8</w:t>
      </w:r>
      <w:r w:rsidR="00662F92">
        <w:rPr>
          <w:rStyle w:val="eop"/>
          <w:sz w:val="21"/>
          <w:szCs w:val="21"/>
        </w:rPr>
        <w:t>, 2024</w:t>
      </w:r>
      <w:r w:rsidR="00CD2BB6">
        <w:rPr>
          <w:rStyle w:val="eop"/>
          <w:sz w:val="21"/>
          <w:szCs w:val="21"/>
        </w:rPr>
        <w:t xml:space="preserve"> from 3:30 – 6</w:t>
      </w:r>
      <w:r w:rsidR="00B22759">
        <w:rPr>
          <w:rStyle w:val="eop"/>
          <w:sz w:val="21"/>
          <w:szCs w:val="21"/>
        </w:rPr>
        <w:t>:00</w:t>
      </w:r>
      <w:r w:rsidR="00CD2BB6">
        <w:rPr>
          <w:rStyle w:val="eop"/>
          <w:sz w:val="21"/>
          <w:szCs w:val="21"/>
        </w:rPr>
        <w:t xml:space="preserve"> p.m. at the Glass Tower (446 Main Street) in Worcester. </w:t>
      </w:r>
      <w:r w:rsidR="0071475D" w:rsidRPr="0071475D">
        <w:rPr>
          <w:rStyle w:val="eop"/>
          <w:sz w:val="21"/>
          <w:szCs w:val="21"/>
        </w:rPr>
        <w:t>It is important that you attend this event to help in determining which company you choose for Gold, Silver, an</w:t>
      </w:r>
      <w:r w:rsidR="00200189">
        <w:rPr>
          <w:rStyle w:val="eop"/>
          <w:sz w:val="21"/>
          <w:szCs w:val="21"/>
        </w:rPr>
        <w:t>d</w:t>
      </w:r>
      <w:r w:rsidR="0071475D" w:rsidRPr="0071475D">
        <w:rPr>
          <w:rStyle w:val="eop"/>
          <w:sz w:val="21"/>
          <w:szCs w:val="21"/>
        </w:rPr>
        <w:t xml:space="preserve"> Bronze awards.</w:t>
      </w:r>
      <w:r w:rsidR="00AA0152" w:rsidRPr="0071475D">
        <w:rPr>
          <w:rStyle w:val="eop"/>
          <w:sz w:val="21"/>
          <w:szCs w:val="21"/>
        </w:rPr>
        <w:t xml:space="preserve"> </w:t>
      </w:r>
    </w:p>
    <w:p w14:paraId="1A81A6A1" w14:textId="77777777" w:rsidR="00E57716" w:rsidRPr="00E57716" w:rsidRDefault="00E57716" w:rsidP="00D11A09">
      <w:pPr>
        <w:pStyle w:val="paragraph"/>
        <w:spacing w:after="0"/>
        <w:textAlignment w:val="baseline"/>
        <w:rPr>
          <w:color w:val="000000"/>
          <w:sz w:val="21"/>
          <w:szCs w:val="21"/>
          <w:shd w:val="clear" w:color="auto" w:fill="FFFFFF"/>
        </w:rPr>
      </w:pPr>
      <w:r>
        <w:rPr>
          <w:color w:val="000000"/>
          <w:sz w:val="21"/>
          <w:szCs w:val="21"/>
          <w:shd w:val="clear" w:color="auto" w:fill="FFFFFF"/>
        </w:rPr>
        <w:t>The role</w:t>
      </w:r>
      <w:r w:rsidRPr="00E57716">
        <w:rPr>
          <w:color w:val="000000"/>
          <w:sz w:val="21"/>
          <w:szCs w:val="21"/>
          <w:shd w:val="clear" w:color="auto" w:fill="FFFFFF"/>
        </w:rPr>
        <w:t xml:space="preserve"> of the judges, having made site visits, conducted interviews, and witnessed the one-minute pitches, is now to determine what level award, on a regional basis, each finalist is to receive. As we honor large, medium, and small employers with these awards, the size of their investments and job growth will be likely not be comparable.  The challenge for judges </w:t>
      </w:r>
      <w:r>
        <w:rPr>
          <w:color w:val="000000"/>
          <w:sz w:val="21"/>
          <w:szCs w:val="21"/>
          <w:shd w:val="clear" w:color="auto" w:fill="FFFFFF"/>
        </w:rPr>
        <w:t xml:space="preserve">will be in determining </w:t>
      </w:r>
      <w:r w:rsidRPr="00E57716">
        <w:rPr>
          <w:color w:val="000000"/>
          <w:sz w:val="21"/>
          <w:szCs w:val="21"/>
          <w:shd w:val="clear" w:color="auto" w:fill="FFFFFF"/>
        </w:rPr>
        <w:t>award levels considering the </w:t>
      </w:r>
      <w:r w:rsidRPr="00E57716">
        <w:rPr>
          <w:i/>
          <w:iCs/>
          <w:color w:val="000000"/>
          <w:sz w:val="21"/>
          <w:szCs w:val="21"/>
          <w:shd w:val="clear" w:color="auto" w:fill="FFFFFF"/>
        </w:rPr>
        <w:t>relative</w:t>
      </w:r>
      <w:r w:rsidRPr="00E57716">
        <w:rPr>
          <w:color w:val="000000"/>
          <w:sz w:val="21"/>
          <w:szCs w:val="21"/>
          <w:shd w:val="clear" w:color="auto" w:fill="FFFFFF"/>
        </w:rPr>
        <w:t> impact made by each employer in jobs and investment, consideration of obstacles overcome, community engagement, and commitments to diversity, equity and inclusion – as well as their expressed commitment to the Commonwealth.</w:t>
      </w:r>
    </w:p>
    <w:p w14:paraId="1A81A6A2" w14:textId="77777777" w:rsidR="00E57716" w:rsidRPr="003736E3" w:rsidRDefault="00E57716" w:rsidP="00E57716">
      <w:pPr>
        <w:pStyle w:val="paragraph"/>
        <w:spacing w:before="0" w:beforeAutospacing="0" w:after="0" w:afterAutospacing="0"/>
        <w:textAlignment w:val="baseline"/>
        <w:rPr>
          <w:sz w:val="21"/>
          <w:szCs w:val="21"/>
        </w:rPr>
      </w:pPr>
      <w:r w:rsidRPr="003736E3">
        <w:rPr>
          <w:rStyle w:val="normaltextrun"/>
          <w:b/>
          <w:bCs/>
          <w:sz w:val="21"/>
          <w:szCs w:val="21"/>
        </w:rPr>
        <w:t>Decision Timetable</w:t>
      </w:r>
      <w:r w:rsidRPr="003736E3">
        <w:rPr>
          <w:rStyle w:val="eop"/>
          <w:sz w:val="21"/>
          <w:szCs w:val="21"/>
        </w:rPr>
        <w:t> </w:t>
      </w:r>
    </w:p>
    <w:p w14:paraId="1A81A6A3" w14:textId="7B14770A" w:rsidR="00E57716" w:rsidRPr="003736E3" w:rsidRDefault="00E57716" w:rsidP="00E57716">
      <w:pPr>
        <w:pStyle w:val="paragraph"/>
        <w:spacing w:before="0" w:beforeAutospacing="0" w:after="0" w:afterAutospacing="0"/>
        <w:textAlignment w:val="baseline"/>
        <w:rPr>
          <w:rStyle w:val="eop"/>
          <w:sz w:val="21"/>
          <w:szCs w:val="21"/>
        </w:rPr>
      </w:pPr>
      <w:r w:rsidRPr="003736E3">
        <w:rPr>
          <w:rStyle w:val="normaltextrun"/>
          <w:sz w:val="21"/>
          <w:szCs w:val="21"/>
        </w:rPr>
        <w:t xml:space="preserve">Judging teams need to make their decisions and transmit that information to </w:t>
      </w:r>
      <w:r w:rsidRPr="00CD2BB6">
        <w:rPr>
          <w:rStyle w:val="normaltextrun"/>
          <w:sz w:val="21"/>
          <w:szCs w:val="21"/>
        </w:rPr>
        <w:t>Annie Ladinsky (</w:t>
      </w:r>
      <w:hyperlink r:id="rId10" w:history="1">
        <w:r w:rsidRPr="00CD2BB6">
          <w:rPr>
            <w:rStyle w:val="Hyperlink"/>
            <w:sz w:val="21"/>
            <w:szCs w:val="21"/>
          </w:rPr>
          <w:t>aladinsky@massecon.com</w:t>
        </w:r>
      </w:hyperlink>
      <w:r w:rsidRPr="00CD2BB6">
        <w:rPr>
          <w:rStyle w:val="normaltextrun"/>
          <w:sz w:val="21"/>
          <w:szCs w:val="21"/>
        </w:rPr>
        <w:t>)</w:t>
      </w:r>
      <w:r w:rsidRPr="003736E3">
        <w:rPr>
          <w:rStyle w:val="normaltextrun"/>
          <w:i/>
          <w:sz w:val="21"/>
          <w:szCs w:val="21"/>
        </w:rPr>
        <w:t xml:space="preserve"> </w:t>
      </w:r>
      <w:r w:rsidRPr="003736E3">
        <w:rPr>
          <w:rStyle w:val="normaltextrun"/>
          <w:sz w:val="21"/>
          <w:szCs w:val="21"/>
        </w:rPr>
        <w:t>by </w:t>
      </w:r>
      <w:r>
        <w:rPr>
          <w:rStyle w:val="normaltextrun"/>
          <w:sz w:val="21"/>
          <w:szCs w:val="21"/>
        </w:rPr>
        <w:t>February 1</w:t>
      </w:r>
      <w:r w:rsidR="00E406F2">
        <w:rPr>
          <w:rStyle w:val="normaltextrun"/>
          <w:sz w:val="21"/>
          <w:szCs w:val="21"/>
        </w:rPr>
        <w:t>5</w:t>
      </w:r>
      <w:r>
        <w:rPr>
          <w:rStyle w:val="normaltextrun"/>
          <w:sz w:val="21"/>
          <w:szCs w:val="21"/>
        </w:rPr>
        <w:t>, 2024.</w:t>
      </w:r>
      <w:r w:rsidRPr="003736E3">
        <w:rPr>
          <w:rStyle w:val="normaltextrun"/>
          <w:sz w:val="21"/>
          <w:szCs w:val="21"/>
        </w:rPr>
        <w:t xml:space="preserve"> Please note that the decisions are confidential until MassEcon announces them to the winners.</w:t>
      </w:r>
      <w:r w:rsidRPr="003736E3">
        <w:rPr>
          <w:rStyle w:val="eop"/>
          <w:sz w:val="21"/>
          <w:szCs w:val="21"/>
        </w:rPr>
        <w:t> </w:t>
      </w:r>
    </w:p>
    <w:p w14:paraId="1A81A6A4" w14:textId="75700AD7" w:rsidR="00D11A09" w:rsidRDefault="00CD2BB6" w:rsidP="00C61766">
      <w:pPr>
        <w:pStyle w:val="paragraph"/>
        <w:spacing w:after="0"/>
        <w:textAlignment w:val="baseline"/>
        <w:rPr>
          <w:rStyle w:val="eop"/>
          <w:sz w:val="21"/>
          <w:szCs w:val="21"/>
        </w:rPr>
      </w:pPr>
      <w:r>
        <w:rPr>
          <w:rStyle w:val="eop"/>
          <w:b/>
          <w:sz w:val="21"/>
          <w:szCs w:val="21"/>
        </w:rPr>
        <w:t>April 11, 2024</w:t>
      </w:r>
      <w:r w:rsidR="00C61766" w:rsidRPr="003736E3">
        <w:rPr>
          <w:rStyle w:val="eop"/>
          <w:b/>
          <w:sz w:val="21"/>
          <w:szCs w:val="21"/>
        </w:rPr>
        <w:t xml:space="preserve"> Awards Event</w:t>
      </w:r>
      <w:r w:rsidR="00662F92">
        <w:rPr>
          <w:rStyle w:val="eop"/>
          <w:b/>
          <w:sz w:val="21"/>
          <w:szCs w:val="21"/>
        </w:rPr>
        <w:br/>
      </w:r>
      <w:r w:rsidR="00C61766" w:rsidRPr="003736E3">
        <w:rPr>
          <w:rStyle w:val="eop"/>
          <w:sz w:val="21"/>
          <w:szCs w:val="21"/>
        </w:rPr>
        <w:t xml:space="preserve">Each award winner will </w:t>
      </w:r>
      <w:r w:rsidR="00783F21">
        <w:rPr>
          <w:rStyle w:val="eop"/>
          <w:sz w:val="21"/>
          <w:szCs w:val="21"/>
        </w:rPr>
        <w:t xml:space="preserve">attend the Awards Ceremony on </w:t>
      </w:r>
      <w:r>
        <w:rPr>
          <w:rStyle w:val="eop"/>
          <w:sz w:val="21"/>
          <w:szCs w:val="21"/>
        </w:rPr>
        <w:t>April 11</w:t>
      </w:r>
      <w:r w:rsidR="00A31D04">
        <w:rPr>
          <w:rStyle w:val="eop"/>
          <w:sz w:val="21"/>
          <w:szCs w:val="21"/>
        </w:rPr>
        <w:t xml:space="preserve">, </w:t>
      </w:r>
      <w:r w:rsidR="00662F92">
        <w:rPr>
          <w:rStyle w:val="eop"/>
          <w:sz w:val="21"/>
          <w:szCs w:val="21"/>
        </w:rPr>
        <w:t>2024</w:t>
      </w:r>
      <w:r w:rsidR="00A31D04" w:rsidRPr="007D5666">
        <w:rPr>
          <w:rStyle w:val="eop"/>
          <w:sz w:val="21"/>
          <w:szCs w:val="21"/>
        </w:rPr>
        <w:t xml:space="preserve"> from 4:</w:t>
      </w:r>
      <w:r w:rsidR="00A34191">
        <w:rPr>
          <w:rStyle w:val="eop"/>
          <w:sz w:val="21"/>
          <w:szCs w:val="21"/>
        </w:rPr>
        <w:t>0</w:t>
      </w:r>
      <w:r w:rsidR="00A31D04" w:rsidRPr="007D5666">
        <w:rPr>
          <w:rStyle w:val="eop"/>
          <w:sz w:val="21"/>
          <w:szCs w:val="21"/>
        </w:rPr>
        <w:t xml:space="preserve">0 – </w:t>
      </w:r>
      <w:r w:rsidR="000E61FC">
        <w:rPr>
          <w:rStyle w:val="eop"/>
          <w:sz w:val="21"/>
          <w:szCs w:val="21"/>
        </w:rPr>
        <w:t>7</w:t>
      </w:r>
      <w:r w:rsidR="00A31D04" w:rsidRPr="007D5666">
        <w:rPr>
          <w:rStyle w:val="eop"/>
          <w:sz w:val="21"/>
          <w:szCs w:val="21"/>
        </w:rPr>
        <w:t>:</w:t>
      </w:r>
      <w:r w:rsidR="000E61FC">
        <w:rPr>
          <w:rStyle w:val="eop"/>
          <w:sz w:val="21"/>
          <w:szCs w:val="21"/>
        </w:rPr>
        <w:t>0</w:t>
      </w:r>
      <w:r w:rsidR="0071475D" w:rsidRPr="007D5666">
        <w:rPr>
          <w:rStyle w:val="eop"/>
          <w:sz w:val="21"/>
          <w:szCs w:val="21"/>
        </w:rPr>
        <w:t xml:space="preserve">0 p.m </w:t>
      </w:r>
      <w:r w:rsidR="00783F21" w:rsidRPr="007D5666">
        <w:rPr>
          <w:rStyle w:val="eop"/>
          <w:sz w:val="21"/>
          <w:szCs w:val="21"/>
        </w:rPr>
        <w:t>at</w:t>
      </w:r>
      <w:r w:rsidR="00783F21">
        <w:rPr>
          <w:rStyle w:val="eop"/>
          <w:sz w:val="21"/>
          <w:szCs w:val="21"/>
        </w:rPr>
        <w:t xml:space="preserve"> </w:t>
      </w:r>
      <w:r w:rsidR="00A31D04">
        <w:rPr>
          <w:rStyle w:val="eop"/>
          <w:sz w:val="21"/>
          <w:szCs w:val="21"/>
        </w:rPr>
        <w:t>Gillette Stadium in Foxborough.</w:t>
      </w:r>
    </w:p>
    <w:p w14:paraId="1A81A6A5" w14:textId="77777777" w:rsidR="00662F92" w:rsidRDefault="00CD2BB6" w:rsidP="00C61766">
      <w:pPr>
        <w:pStyle w:val="paragraph"/>
        <w:spacing w:after="0"/>
        <w:textAlignment w:val="baseline"/>
        <w:rPr>
          <w:rStyle w:val="eop"/>
          <w:sz w:val="21"/>
          <w:szCs w:val="21"/>
        </w:rPr>
      </w:pPr>
      <w:r>
        <w:rPr>
          <w:rStyle w:val="eop"/>
          <w:b/>
          <w:sz w:val="21"/>
          <w:szCs w:val="21"/>
        </w:rPr>
        <w:lastRenderedPageBreak/>
        <w:t>Potential Mem</w:t>
      </w:r>
      <w:r w:rsidRPr="00CD2BB6">
        <w:rPr>
          <w:rStyle w:val="eop"/>
          <w:b/>
          <w:sz w:val="21"/>
          <w:szCs w:val="21"/>
        </w:rPr>
        <w:t>bership Match</w:t>
      </w:r>
      <w:r w:rsidR="00662F92">
        <w:rPr>
          <w:rStyle w:val="eop"/>
          <w:b/>
          <w:sz w:val="21"/>
          <w:szCs w:val="21"/>
        </w:rPr>
        <w:br/>
      </w:r>
      <w:r w:rsidR="00662F92" w:rsidRPr="00662F92">
        <w:rPr>
          <w:rStyle w:val="eop"/>
          <w:sz w:val="21"/>
          <w:szCs w:val="21"/>
        </w:rPr>
        <w:t xml:space="preserve">If you believe any of the finalist companies </w:t>
      </w:r>
      <w:r w:rsidR="00780F0F">
        <w:rPr>
          <w:rStyle w:val="eop"/>
          <w:sz w:val="21"/>
          <w:szCs w:val="21"/>
        </w:rPr>
        <w:t xml:space="preserve">that you visit </w:t>
      </w:r>
      <w:r w:rsidR="00662F92" w:rsidRPr="00662F92">
        <w:rPr>
          <w:rStyle w:val="eop"/>
          <w:sz w:val="21"/>
          <w:szCs w:val="21"/>
        </w:rPr>
        <w:t>would be a good</w:t>
      </w:r>
      <w:r w:rsidR="00780F0F">
        <w:rPr>
          <w:rStyle w:val="eop"/>
          <w:sz w:val="21"/>
          <w:szCs w:val="21"/>
        </w:rPr>
        <w:t xml:space="preserve"> fit for MassEcon membership, </w:t>
      </w:r>
      <w:r w:rsidR="00662F92" w:rsidRPr="00662F92">
        <w:rPr>
          <w:rStyle w:val="eop"/>
          <w:sz w:val="21"/>
          <w:szCs w:val="21"/>
        </w:rPr>
        <w:t>please contact Pete Abair (</w:t>
      </w:r>
      <w:hyperlink r:id="rId11" w:history="1">
        <w:r w:rsidR="00662F92" w:rsidRPr="00662F92">
          <w:rPr>
            <w:rStyle w:val="Hyperlink"/>
            <w:sz w:val="21"/>
            <w:szCs w:val="21"/>
          </w:rPr>
          <w:t>pabair@massecon.com</w:t>
        </w:r>
      </w:hyperlink>
      <w:r w:rsidR="00662F92" w:rsidRPr="00662F92">
        <w:rPr>
          <w:rStyle w:val="eop"/>
          <w:sz w:val="21"/>
          <w:szCs w:val="21"/>
        </w:rPr>
        <w:t>) and we will coordinate a follow-up meeting.</w:t>
      </w:r>
    </w:p>
    <w:p w14:paraId="1A81A6A6" w14:textId="77777777" w:rsidR="00662F92" w:rsidRDefault="00662F92" w:rsidP="00662F92">
      <w:pPr>
        <w:pStyle w:val="paragraph"/>
        <w:spacing w:after="0"/>
        <w:textAlignment w:val="baseline"/>
        <w:rPr>
          <w:rStyle w:val="eop"/>
          <w:b/>
          <w:sz w:val="21"/>
          <w:szCs w:val="21"/>
        </w:rPr>
      </w:pPr>
      <w:r>
        <w:rPr>
          <w:rStyle w:val="eop"/>
          <w:b/>
          <w:sz w:val="21"/>
          <w:szCs w:val="21"/>
        </w:rPr>
        <w:t>Judge sponsorship of the event is not required but it is encouraged.</w:t>
      </w:r>
    </w:p>
    <w:p w14:paraId="1A81A6A7" w14:textId="77777777" w:rsidR="009A4D26" w:rsidRDefault="009A4D26" w:rsidP="00921520">
      <w:pPr>
        <w:pStyle w:val="paragraph"/>
        <w:spacing w:after="0"/>
        <w:jc w:val="center"/>
        <w:textAlignment w:val="baseline"/>
        <w:rPr>
          <w:rStyle w:val="eop"/>
          <w:b/>
          <w:sz w:val="21"/>
          <w:szCs w:val="21"/>
        </w:rPr>
      </w:pPr>
      <w:r>
        <w:rPr>
          <w:rStyle w:val="eop"/>
          <w:b/>
          <w:sz w:val="21"/>
          <w:szCs w:val="21"/>
        </w:rPr>
        <w:t>Judge Teams</w:t>
      </w:r>
    </w:p>
    <w:tbl>
      <w:tblPr>
        <w:tblW w:w="10460" w:type="dxa"/>
        <w:tblCellMar>
          <w:top w:w="15" w:type="dxa"/>
          <w:bottom w:w="15" w:type="dxa"/>
        </w:tblCellMar>
        <w:tblLook w:val="04A0" w:firstRow="1" w:lastRow="0" w:firstColumn="1" w:lastColumn="0" w:noHBand="0" w:noVBand="1"/>
      </w:tblPr>
      <w:tblGrid>
        <w:gridCol w:w="3160"/>
        <w:gridCol w:w="3480"/>
        <w:gridCol w:w="3820"/>
      </w:tblGrid>
      <w:tr w:rsidR="00921520" w:rsidRPr="00921520" w14:paraId="1A81A6AB" w14:textId="77777777" w:rsidTr="00921520">
        <w:trPr>
          <w:trHeight w:val="300"/>
        </w:trPr>
        <w:tc>
          <w:tcPr>
            <w:tcW w:w="3160" w:type="dxa"/>
            <w:tcBorders>
              <w:top w:val="single" w:sz="4" w:space="0" w:color="auto"/>
              <w:left w:val="single" w:sz="8" w:space="0" w:color="auto"/>
              <w:bottom w:val="single" w:sz="4" w:space="0" w:color="auto"/>
              <w:right w:val="single" w:sz="4" w:space="0" w:color="auto"/>
            </w:tcBorders>
            <w:noWrap/>
            <w:vAlign w:val="bottom"/>
            <w:hideMark/>
          </w:tcPr>
          <w:p w14:paraId="1A81A6A8"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REGION/JUDGE</w:t>
            </w:r>
          </w:p>
        </w:tc>
        <w:tc>
          <w:tcPr>
            <w:tcW w:w="3480" w:type="dxa"/>
            <w:tcBorders>
              <w:top w:val="single" w:sz="4" w:space="0" w:color="auto"/>
              <w:left w:val="single" w:sz="4" w:space="0" w:color="auto"/>
              <w:bottom w:val="single" w:sz="4" w:space="0" w:color="auto"/>
              <w:right w:val="single" w:sz="4" w:space="0" w:color="auto"/>
            </w:tcBorders>
            <w:noWrap/>
            <w:vAlign w:val="bottom"/>
            <w:hideMark/>
          </w:tcPr>
          <w:p w14:paraId="1A81A6A9"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COMPANY</w:t>
            </w:r>
          </w:p>
        </w:tc>
        <w:tc>
          <w:tcPr>
            <w:tcW w:w="3820" w:type="dxa"/>
            <w:tcBorders>
              <w:top w:val="single" w:sz="4" w:space="0" w:color="auto"/>
              <w:left w:val="single" w:sz="4" w:space="0" w:color="auto"/>
              <w:bottom w:val="single" w:sz="4" w:space="0" w:color="auto"/>
              <w:right w:val="single" w:sz="4" w:space="0" w:color="auto"/>
            </w:tcBorders>
            <w:noWrap/>
            <w:vAlign w:val="bottom"/>
            <w:hideMark/>
          </w:tcPr>
          <w:p w14:paraId="1A81A6AA"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EMAIL</w:t>
            </w:r>
          </w:p>
        </w:tc>
      </w:tr>
      <w:tr w:rsidR="00921520" w:rsidRPr="00921520" w14:paraId="1A81A6A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AC"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WESTERN MASS</w:t>
            </w:r>
          </w:p>
        </w:tc>
        <w:tc>
          <w:tcPr>
            <w:tcW w:w="3480" w:type="dxa"/>
            <w:tcBorders>
              <w:top w:val="nil"/>
              <w:left w:val="single" w:sz="4" w:space="0" w:color="auto"/>
              <w:bottom w:val="nil"/>
              <w:right w:val="single" w:sz="4" w:space="0" w:color="auto"/>
            </w:tcBorders>
            <w:noWrap/>
            <w:vAlign w:val="bottom"/>
            <w:hideMark/>
          </w:tcPr>
          <w:p w14:paraId="1A81A6AD"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p>
        </w:tc>
        <w:tc>
          <w:tcPr>
            <w:tcW w:w="3820" w:type="dxa"/>
            <w:tcBorders>
              <w:top w:val="nil"/>
              <w:left w:val="single" w:sz="4" w:space="0" w:color="auto"/>
              <w:bottom w:val="nil"/>
              <w:right w:val="single" w:sz="4" w:space="0" w:color="auto"/>
            </w:tcBorders>
            <w:noWrap/>
            <w:vAlign w:val="bottom"/>
            <w:hideMark/>
          </w:tcPr>
          <w:p w14:paraId="1A81A6AE"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6B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B0"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Rick Sullivan - Captain</w:t>
            </w:r>
          </w:p>
        </w:tc>
        <w:tc>
          <w:tcPr>
            <w:tcW w:w="3480" w:type="dxa"/>
            <w:tcBorders>
              <w:top w:val="nil"/>
              <w:left w:val="single" w:sz="4" w:space="0" w:color="auto"/>
              <w:bottom w:val="nil"/>
              <w:right w:val="single" w:sz="4" w:space="0" w:color="auto"/>
            </w:tcBorders>
            <w:noWrap/>
            <w:vAlign w:val="bottom"/>
            <w:hideMark/>
          </w:tcPr>
          <w:p w14:paraId="1A81A6B1"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Western MA EDC</w:t>
            </w:r>
          </w:p>
        </w:tc>
        <w:tc>
          <w:tcPr>
            <w:tcW w:w="3820" w:type="dxa"/>
            <w:tcBorders>
              <w:top w:val="nil"/>
              <w:left w:val="single" w:sz="4" w:space="0" w:color="auto"/>
              <w:bottom w:val="nil"/>
              <w:right w:val="single" w:sz="4" w:space="0" w:color="auto"/>
            </w:tcBorders>
            <w:noWrap/>
            <w:vAlign w:val="bottom"/>
            <w:hideMark/>
          </w:tcPr>
          <w:p w14:paraId="1A81A6B2"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2" w:history="1">
              <w:r w:rsidR="00921520" w:rsidRPr="00664DDF">
                <w:rPr>
                  <w:rFonts w:ascii="Times New Roman" w:eastAsia="Times New Roman" w:hAnsi="Times New Roman" w:cs="Times New Roman"/>
                  <w:color w:val="0563C1"/>
                  <w:sz w:val="21"/>
                  <w:szCs w:val="21"/>
                  <w:u w:val="single"/>
                </w:rPr>
                <w:t>r.sullivan@westernmassedc.com</w:t>
              </w:r>
            </w:hyperlink>
          </w:p>
        </w:tc>
      </w:tr>
      <w:tr w:rsidR="00921520" w:rsidRPr="00921520" w14:paraId="1A81A6B7"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B4"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Mike Vedovelli</w:t>
            </w:r>
          </w:p>
        </w:tc>
        <w:tc>
          <w:tcPr>
            <w:tcW w:w="3480" w:type="dxa"/>
            <w:tcBorders>
              <w:top w:val="nil"/>
              <w:left w:val="single" w:sz="4" w:space="0" w:color="auto"/>
              <w:bottom w:val="nil"/>
              <w:right w:val="single" w:sz="4" w:space="0" w:color="auto"/>
            </w:tcBorders>
            <w:noWrap/>
            <w:vAlign w:val="bottom"/>
            <w:hideMark/>
          </w:tcPr>
          <w:p w14:paraId="1A81A6B5"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Eversource Energy</w:t>
            </w:r>
          </w:p>
        </w:tc>
        <w:tc>
          <w:tcPr>
            <w:tcW w:w="3820" w:type="dxa"/>
            <w:tcBorders>
              <w:top w:val="nil"/>
              <w:left w:val="single" w:sz="4" w:space="0" w:color="auto"/>
              <w:bottom w:val="nil"/>
              <w:right w:val="single" w:sz="4" w:space="0" w:color="auto"/>
            </w:tcBorders>
            <w:noWrap/>
            <w:vAlign w:val="bottom"/>
            <w:hideMark/>
          </w:tcPr>
          <w:p w14:paraId="1A81A6B6"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3" w:history="1">
              <w:r w:rsidR="00921520" w:rsidRPr="00664DDF">
                <w:rPr>
                  <w:rFonts w:ascii="Times New Roman" w:eastAsia="Times New Roman" w:hAnsi="Times New Roman" w:cs="Times New Roman"/>
                  <w:color w:val="0563C1"/>
                  <w:sz w:val="21"/>
                  <w:szCs w:val="21"/>
                  <w:u w:val="single"/>
                </w:rPr>
                <w:t>michael.vedovelli@eversource.com</w:t>
              </w:r>
            </w:hyperlink>
          </w:p>
        </w:tc>
      </w:tr>
      <w:tr w:rsidR="00921520" w:rsidRPr="00921520" w14:paraId="1A81A6BB"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B8"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Shawn Kinney</w:t>
            </w:r>
          </w:p>
        </w:tc>
        <w:tc>
          <w:tcPr>
            <w:tcW w:w="3480" w:type="dxa"/>
            <w:tcBorders>
              <w:top w:val="nil"/>
              <w:left w:val="single" w:sz="4" w:space="0" w:color="auto"/>
              <w:bottom w:val="nil"/>
              <w:right w:val="single" w:sz="4" w:space="0" w:color="auto"/>
            </w:tcBorders>
            <w:noWrap/>
            <w:vAlign w:val="bottom"/>
            <w:hideMark/>
          </w:tcPr>
          <w:p w14:paraId="1A81A6B9"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664DDF">
              <w:rPr>
                <w:rFonts w:ascii="Times New Roman" w:eastAsia="Times New Roman" w:hAnsi="Times New Roman" w:cs="Times New Roman"/>
                <w:color w:val="000000"/>
                <w:sz w:val="21"/>
                <w:szCs w:val="21"/>
              </w:rPr>
              <w:t>Ber</w:t>
            </w:r>
            <w:r w:rsidRPr="00921520">
              <w:rPr>
                <w:rFonts w:ascii="Times New Roman" w:eastAsia="Times New Roman" w:hAnsi="Times New Roman" w:cs="Times New Roman"/>
                <w:color w:val="000000"/>
                <w:sz w:val="21"/>
                <w:szCs w:val="21"/>
              </w:rPr>
              <w:t>k</w:t>
            </w:r>
            <w:r w:rsidRPr="00664DDF">
              <w:rPr>
                <w:rFonts w:ascii="Times New Roman" w:eastAsia="Times New Roman" w:hAnsi="Times New Roman" w:cs="Times New Roman"/>
                <w:color w:val="000000"/>
                <w:sz w:val="21"/>
                <w:szCs w:val="21"/>
              </w:rPr>
              <w:t>s</w:t>
            </w:r>
            <w:r w:rsidRPr="00921520">
              <w:rPr>
                <w:rFonts w:ascii="Times New Roman" w:eastAsia="Times New Roman" w:hAnsi="Times New Roman" w:cs="Times New Roman"/>
                <w:color w:val="000000"/>
                <w:sz w:val="21"/>
                <w:szCs w:val="21"/>
              </w:rPr>
              <w:t>hire Sterile Manufacturing</w:t>
            </w:r>
          </w:p>
        </w:tc>
        <w:tc>
          <w:tcPr>
            <w:tcW w:w="3820" w:type="dxa"/>
            <w:tcBorders>
              <w:top w:val="nil"/>
              <w:left w:val="single" w:sz="4" w:space="0" w:color="auto"/>
              <w:bottom w:val="nil"/>
              <w:right w:val="single" w:sz="4" w:space="0" w:color="auto"/>
            </w:tcBorders>
            <w:noWrap/>
            <w:vAlign w:val="bottom"/>
            <w:hideMark/>
          </w:tcPr>
          <w:p w14:paraId="1A81A6BA"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4" w:history="1">
              <w:r w:rsidR="00921520" w:rsidRPr="00664DDF">
                <w:rPr>
                  <w:rFonts w:ascii="Times New Roman" w:eastAsia="Times New Roman" w:hAnsi="Times New Roman" w:cs="Times New Roman"/>
                  <w:color w:val="0563C1"/>
                  <w:sz w:val="21"/>
                  <w:szCs w:val="21"/>
                  <w:u w:val="single"/>
                </w:rPr>
                <w:t>skinney@berkshiresterile.com</w:t>
              </w:r>
            </w:hyperlink>
          </w:p>
        </w:tc>
      </w:tr>
      <w:tr w:rsidR="00921520" w:rsidRPr="00921520" w14:paraId="1A81A6B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BC"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Carl Rust</w:t>
            </w:r>
          </w:p>
        </w:tc>
        <w:tc>
          <w:tcPr>
            <w:tcW w:w="3480" w:type="dxa"/>
            <w:tcBorders>
              <w:top w:val="nil"/>
              <w:left w:val="single" w:sz="4" w:space="0" w:color="auto"/>
              <w:bottom w:val="nil"/>
              <w:right w:val="single" w:sz="4" w:space="0" w:color="auto"/>
            </w:tcBorders>
            <w:noWrap/>
            <w:vAlign w:val="bottom"/>
            <w:hideMark/>
          </w:tcPr>
          <w:p w14:paraId="1A81A6BD"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UMass</w:t>
            </w:r>
          </w:p>
        </w:tc>
        <w:tc>
          <w:tcPr>
            <w:tcW w:w="3820" w:type="dxa"/>
            <w:tcBorders>
              <w:top w:val="nil"/>
              <w:left w:val="single" w:sz="4" w:space="0" w:color="auto"/>
              <w:bottom w:val="nil"/>
              <w:right w:val="single" w:sz="4" w:space="0" w:color="auto"/>
            </w:tcBorders>
            <w:noWrap/>
            <w:vAlign w:val="bottom"/>
            <w:hideMark/>
          </w:tcPr>
          <w:p w14:paraId="1A81A6BE"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5" w:history="1">
              <w:r w:rsidR="00921520" w:rsidRPr="00664DDF">
                <w:rPr>
                  <w:rFonts w:ascii="Times New Roman" w:eastAsia="Times New Roman" w:hAnsi="Times New Roman" w:cs="Times New Roman"/>
                  <w:color w:val="0563C1"/>
                  <w:sz w:val="21"/>
                  <w:szCs w:val="21"/>
                  <w:u w:val="single"/>
                </w:rPr>
                <w:t>carust@umass.edu</w:t>
              </w:r>
            </w:hyperlink>
          </w:p>
        </w:tc>
      </w:tr>
      <w:tr w:rsidR="00921520" w:rsidRPr="00921520" w14:paraId="1A81A6C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C0" w14:textId="77777777" w:rsidR="00921520" w:rsidRPr="00921520" w:rsidRDefault="00921520" w:rsidP="00921520">
            <w:pPr>
              <w:spacing w:after="0" w:line="240" w:lineRule="auto"/>
              <w:rPr>
                <w:rFonts w:ascii="Times New Roman" w:eastAsia="Times New Roman" w:hAnsi="Times New Roman" w:cs="Times New Roman"/>
                <w:color w:val="0563C1"/>
                <w:sz w:val="21"/>
                <w:szCs w:val="21"/>
                <w:u w:val="single"/>
              </w:rPr>
            </w:pPr>
          </w:p>
        </w:tc>
        <w:tc>
          <w:tcPr>
            <w:tcW w:w="3480" w:type="dxa"/>
            <w:tcBorders>
              <w:top w:val="nil"/>
              <w:left w:val="single" w:sz="4" w:space="0" w:color="auto"/>
              <w:bottom w:val="nil"/>
              <w:right w:val="single" w:sz="4" w:space="0" w:color="auto"/>
            </w:tcBorders>
            <w:noWrap/>
            <w:vAlign w:val="bottom"/>
            <w:hideMark/>
          </w:tcPr>
          <w:p w14:paraId="1A81A6C1" w14:textId="77777777" w:rsidR="00921520" w:rsidRPr="00921520" w:rsidRDefault="00921520" w:rsidP="00921520">
            <w:pPr>
              <w:spacing w:after="0" w:line="240" w:lineRule="auto"/>
              <w:rPr>
                <w:rFonts w:ascii="Times New Roman" w:eastAsia="Times New Roman" w:hAnsi="Times New Roman" w:cs="Times New Roman"/>
                <w:sz w:val="21"/>
                <w:szCs w:val="21"/>
              </w:rPr>
            </w:pPr>
          </w:p>
        </w:tc>
        <w:tc>
          <w:tcPr>
            <w:tcW w:w="3820" w:type="dxa"/>
            <w:tcBorders>
              <w:top w:val="nil"/>
              <w:left w:val="single" w:sz="4" w:space="0" w:color="auto"/>
              <w:bottom w:val="nil"/>
              <w:right w:val="single" w:sz="4" w:space="0" w:color="auto"/>
            </w:tcBorders>
            <w:noWrap/>
            <w:vAlign w:val="bottom"/>
            <w:hideMark/>
          </w:tcPr>
          <w:p w14:paraId="1A81A6C2"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6C7"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C4"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CENTRAL MASS</w:t>
            </w:r>
          </w:p>
        </w:tc>
        <w:tc>
          <w:tcPr>
            <w:tcW w:w="3480" w:type="dxa"/>
            <w:tcBorders>
              <w:top w:val="nil"/>
              <w:left w:val="single" w:sz="4" w:space="0" w:color="auto"/>
              <w:bottom w:val="nil"/>
              <w:right w:val="single" w:sz="4" w:space="0" w:color="auto"/>
            </w:tcBorders>
            <w:noWrap/>
            <w:vAlign w:val="bottom"/>
            <w:hideMark/>
          </w:tcPr>
          <w:p w14:paraId="1A81A6C5"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p>
        </w:tc>
        <w:tc>
          <w:tcPr>
            <w:tcW w:w="3820" w:type="dxa"/>
            <w:tcBorders>
              <w:top w:val="nil"/>
              <w:left w:val="single" w:sz="4" w:space="0" w:color="auto"/>
              <w:bottom w:val="nil"/>
              <w:right w:val="single" w:sz="4" w:space="0" w:color="auto"/>
            </w:tcBorders>
            <w:noWrap/>
            <w:vAlign w:val="bottom"/>
            <w:hideMark/>
          </w:tcPr>
          <w:p w14:paraId="1A81A6C6"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6CB"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C8"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Geoff Howell - Captain</w:t>
            </w:r>
          </w:p>
        </w:tc>
        <w:tc>
          <w:tcPr>
            <w:tcW w:w="3480" w:type="dxa"/>
            <w:tcBorders>
              <w:top w:val="nil"/>
              <w:left w:val="single" w:sz="4" w:space="0" w:color="auto"/>
              <w:bottom w:val="nil"/>
              <w:right w:val="single" w:sz="4" w:space="0" w:color="auto"/>
            </w:tcBorders>
            <w:noWrap/>
            <w:vAlign w:val="bottom"/>
            <w:hideMark/>
          </w:tcPr>
          <w:p w14:paraId="1A81A6C9"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DLA Piper LLP</w:t>
            </w:r>
          </w:p>
        </w:tc>
        <w:tc>
          <w:tcPr>
            <w:tcW w:w="3820" w:type="dxa"/>
            <w:tcBorders>
              <w:top w:val="nil"/>
              <w:left w:val="single" w:sz="4" w:space="0" w:color="auto"/>
              <w:bottom w:val="nil"/>
              <w:right w:val="single" w:sz="4" w:space="0" w:color="auto"/>
            </w:tcBorders>
            <w:noWrap/>
            <w:vAlign w:val="bottom"/>
            <w:hideMark/>
          </w:tcPr>
          <w:p w14:paraId="1A81A6CA"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6" w:history="1">
              <w:r w:rsidR="00921520" w:rsidRPr="00664DDF">
                <w:rPr>
                  <w:rFonts w:ascii="Times New Roman" w:eastAsia="Times New Roman" w:hAnsi="Times New Roman" w:cs="Times New Roman"/>
                  <w:color w:val="0563C1"/>
                  <w:sz w:val="21"/>
                  <w:szCs w:val="21"/>
                  <w:u w:val="single"/>
                </w:rPr>
                <w:t>geoff.howell@dlapiper.com</w:t>
              </w:r>
            </w:hyperlink>
          </w:p>
        </w:tc>
      </w:tr>
      <w:tr w:rsidR="00921520" w:rsidRPr="00921520" w14:paraId="1A81A6C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CC"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Dave Ortendahl</w:t>
            </w:r>
          </w:p>
        </w:tc>
        <w:tc>
          <w:tcPr>
            <w:tcW w:w="3480" w:type="dxa"/>
            <w:tcBorders>
              <w:top w:val="nil"/>
              <w:left w:val="single" w:sz="4" w:space="0" w:color="auto"/>
              <w:bottom w:val="nil"/>
              <w:right w:val="single" w:sz="4" w:space="0" w:color="auto"/>
            </w:tcBorders>
            <w:noWrap/>
            <w:vAlign w:val="bottom"/>
            <w:hideMark/>
          </w:tcPr>
          <w:p w14:paraId="1A81A6CD"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WPI</w:t>
            </w:r>
          </w:p>
        </w:tc>
        <w:tc>
          <w:tcPr>
            <w:tcW w:w="3820" w:type="dxa"/>
            <w:tcBorders>
              <w:top w:val="nil"/>
              <w:left w:val="single" w:sz="4" w:space="0" w:color="auto"/>
              <w:bottom w:val="nil"/>
              <w:right w:val="single" w:sz="4" w:space="0" w:color="auto"/>
            </w:tcBorders>
            <w:noWrap/>
            <w:vAlign w:val="bottom"/>
            <w:hideMark/>
          </w:tcPr>
          <w:p w14:paraId="1A81A6CE"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7" w:history="1">
              <w:r w:rsidR="00921520" w:rsidRPr="00664DDF">
                <w:rPr>
                  <w:rFonts w:ascii="Times New Roman" w:eastAsia="Times New Roman" w:hAnsi="Times New Roman" w:cs="Times New Roman"/>
                  <w:color w:val="0563C1"/>
                  <w:sz w:val="21"/>
                  <w:szCs w:val="21"/>
                  <w:u w:val="single"/>
                </w:rPr>
                <w:t>dortendahl@wpi.edu</w:t>
              </w:r>
            </w:hyperlink>
          </w:p>
        </w:tc>
      </w:tr>
      <w:tr w:rsidR="00921520" w:rsidRPr="00921520" w14:paraId="1A81A6D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D0"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Tiffany Gallo</w:t>
            </w:r>
          </w:p>
        </w:tc>
        <w:tc>
          <w:tcPr>
            <w:tcW w:w="3480" w:type="dxa"/>
            <w:tcBorders>
              <w:top w:val="nil"/>
              <w:left w:val="single" w:sz="4" w:space="0" w:color="auto"/>
              <w:bottom w:val="nil"/>
              <w:right w:val="single" w:sz="4" w:space="0" w:color="auto"/>
            </w:tcBorders>
            <w:noWrap/>
            <w:vAlign w:val="bottom"/>
            <w:hideMark/>
          </w:tcPr>
          <w:p w14:paraId="1A81A6D1"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Timberline Construction</w:t>
            </w:r>
          </w:p>
        </w:tc>
        <w:tc>
          <w:tcPr>
            <w:tcW w:w="3820" w:type="dxa"/>
            <w:tcBorders>
              <w:top w:val="nil"/>
              <w:left w:val="single" w:sz="4" w:space="0" w:color="auto"/>
              <w:bottom w:val="nil"/>
              <w:right w:val="single" w:sz="4" w:space="0" w:color="auto"/>
            </w:tcBorders>
            <w:noWrap/>
            <w:vAlign w:val="bottom"/>
            <w:hideMark/>
          </w:tcPr>
          <w:p w14:paraId="1A81A6D2"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8" w:history="1">
              <w:r w:rsidR="00921520" w:rsidRPr="00664DDF">
                <w:rPr>
                  <w:rFonts w:ascii="Times New Roman" w:eastAsia="Times New Roman" w:hAnsi="Times New Roman" w:cs="Times New Roman"/>
                  <w:color w:val="0563C1"/>
                  <w:sz w:val="21"/>
                  <w:szCs w:val="21"/>
                  <w:u w:val="single"/>
                </w:rPr>
                <w:t>tgallo@timberlineconstruction.com</w:t>
              </w:r>
            </w:hyperlink>
          </w:p>
        </w:tc>
      </w:tr>
      <w:tr w:rsidR="00921520" w:rsidRPr="00921520" w14:paraId="1A81A6D7"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D4"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Kelly Arvidson</w:t>
            </w:r>
          </w:p>
        </w:tc>
        <w:tc>
          <w:tcPr>
            <w:tcW w:w="3480" w:type="dxa"/>
            <w:tcBorders>
              <w:top w:val="nil"/>
              <w:left w:val="single" w:sz="4" w:space="0" w:color="auto"/>
              <w:bottom w:val="nil"/>
              <w:right w:val="single" w:sz="4" w:space="0" w:color="auto"/>
            </w:tcBorders>
            <w:noWrap/>
            <w:vAlign w:val="bottom"/>
            <w:hideMark/>
          </w:tcPr>
          <w:p w14:paraId="1A81A6D5"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MassDevelopment</w:t>
            </w:r>
          </w:p>
        </w:tc>
        <w:tc>
          <w:tcPr>
            <w:tcW w:w="3820" w:type="dxa"/>
            <w:tcBorders>
              <w:top w:val="nil"/>
              <w:left w:val="single" w:sz="4" w:space="0" w:color="auto"/>
              <w:bottom w:val="nil"/>
              <w:right w:val="single" w:sz="4" w:space="0" w:color="auto"/>
            </w:tcBorders>
            <w:noWrap/>
            <w:vAlign w:val="bottom"/>
            <w:hideMark/>
          </w:tcPr>
          <w:p w14:paraId="1A81A6D6"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19" w:history="1">
              <w:r w:rsidR="00921520" w:rsidRPr="00664DDF">
                <w:rPr>
                  <w:rFonts w:ascii="Times New Roman" w:eastAsia="Times New Roman" w:hAnsi="Times New Roman" w:cs="Times New Roman"/>
                  <w:color w:val="0563C1"/>
                  <w:sz w:val="21"/>
                  <w:szCs w:val="21"/>
                  <w:u w:val="single"/>
                </w:rPr>
                <w:t>karvidson@massdevelopment.com</w:t>
              </w:r>
            </w:hyperlink>
          </w:p>
        </w:tc>
      </w:tr>
      <w:tr w:rsidR="00921520" w:rsidRPr="00921520" w14:paraId="1A81A6DB"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D8"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Bruce Platzman</w:t>
            </w:r>
          </w:p>
        </w:tc>
        <w:tc>
          <w:tcPr>
            <w:tcW w:w="3480" w:type="dxa"/>
            <w:tcBorders>
              <w:top w:val="nil"/>
              <w:left w:val="single" w:sz="4" w:space="0" w:color="auto"/>
              <w:bottom w:val="nil"/>
              <w:right w:val="single" w:sz="4" w:space="0" w:color="auto"/>
            </w:tcBorders>
            <w:noWrap/>
            <w:vAlign w:val="bottom"/>
            <w:hideMark/>
          </w:tcPr>
          <w:p w14:paraId="1A81A6D9"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AIS</w:t>
            </w:r>
          </w:p>
        </w:tc>
        <w:tc>
          <w:tcPr>
            <w:tcW w:w="3820" w:type="dxa"/>
            <w:tcBorders>
              <w:top w:val="nil"/>
              <w:left w:val="single" w:sz="4" w:space="0" w:color="auto"/>
              <w:bottom w:val="nil"/>
              <w:right w:val="single" w:sz="4" w:space="0" w:color="auto"/>
            </w:tcBorders>
            <w:noWrap/>
            <w:vAlign w:val="bottom"/>
            <w:hideMark/>
          </w:tcPr>
          <w:p w14:paraId="1A81A6DA"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0" w:history="1">
              <w:r w:rsidR="00921520" w:rsidRPr="00664DDF">
                <w:rPr>
                  <w:rFonts w:ascii="Times New Roman" w:eastAsia="Times New Roman" w:hAnsi="Times New Roman" w:cs="Times New Roman"/>
                  <w:color w:val="0563C1"/>
                  <w:sz w:val="21"/>
                  <w:szCs w:val="21"/>
                  <w:u w:val="single"/>
                </w:rPr>
                <w:t>bplatz@ais-inc.com</w:t>
              </w:r>
            </w:hyperlink>
          </w:p>
        </w:tc>
      </w:tr>
      <w:tr w:rsidR="00921520" w:rsidRPr="00921520" w14:paraId="1A81A6D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DC" w14:textId="77777777" w:rsidR="00921520" w:rsidRPr="00921520" w:rsidRDefault="00921520" w:rsidP="00921520">
            <w:pPr>
              <w:spacing w:after="0" w:line="240" w:lineRule="auto"/>
              <w:rPr>
                <w:rFonts w:ascii="Times New Roman" w:eastAsia="Times New Roman" w:hAnsi="Times New Roman" w:cs="Times New Roman"/>
                <w:color w:val="0563C1"/>
                <w:sz w:val="21"/>
                <w:szCs w:val="21"/>
                <w:u w:val="single"/>
              </w:rPr>
            </w:pPr>
          </w:p>
        </w:tc>
        <w:tc>
          <w:tcPr>
            <w:tcW w:w="3480" w:type="dxa"/>
            <w:tcBorders>
              <w:top w:val="nil"/>
              <w:left w:val="single" w:sz="4" w:space="0" w:color="auto"/>
              <w:bottom w:val="nil"/>
              <w:right w:val="single" w:sz="4" w:space="0" w:color="auto"/>
            </w:tcBorders>
            <w:noWrap/>
            <w:vAlign w:val="bottom"/>
            <w:hideMark/>
          </w:tcPr>
          <w:p w14:paraId="1A81A6DD" w14:textId="77777777" w:rsidR="00921520" w:rsidRPr="00921520" w:rsidRDefault="00921520" w:rsidP="00921520">
            <w:pPr>
              <w:spacing w:after="0" w:line="240" w:lineRule="auto"/>
              <w:rPr>
                <w:rFonts w:ascii="Times New Roman" w:eastAsia="Times New Roman" w:hAnsi="Times New Roman" w:cs="Times New Roman"/>
                <w:sz w:val="21"/>
                <w:szCs w:val="21"/>
              </w:rPr>
            </w:pPr>
          </w:p>
        </w:tc>
        <w:tc>
          <w:tcPr>
            <w:tcW w:w="3820" w:type="dxa"/>
            <w:tcBorders>
              <w:top w:val="nil"/>
              <w:left w:val="single" w:sz="4" w:space="0" w:color="auto"/>
              <w:bottom w:val="nil"/>
              <w:right w:val="single" w:sz="4" w:space="0" w:color="auto"/>
            </w:tcBorders>
            <w:noWrap/>
            <w:vAlign w:val="bottom"/>
            <w:hideMark/>
          </w:tcPr>
          <w:p w14:paraId="1A81A6DE"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6E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E0"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GREATER BOSTON</w:t>
            </w:r>
          </w:p>
        </w:tc>
        <w:tc>
          <w:tcPr>
            <w:tcW w:w="3480" w:type="dxa"/>
            <w:tcBorders>
              <w:top w:val="nil"/>
              <w:left w:val="single" w:sz="4" w:space="0" w:color="auto"/>
              <w:bottom w:val="nil"/>
              <w:right w:val="single" w:sz="4" w:space="0" w:color="auto"/>
            </w:tcBorders>
            <w:noWrap/>
            <w:vAlign w:val="bottom"/>
            <w:hideMark/>
          </w:tcPr>
          <w:p w14:paraId="1A81A6E1"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p>
        </w:tc>
        <w:tc>
          <w:tcPr>
            <w:tcW w:w="3820" w:type="dxa"/>
            <w:tcBorders>
              <w:top w:val="nil"/>
              <w:left w:val="single" w:sz="4" w:space="0" w:color="auto"/>
              <w:bottom w:val="nil"/>
              <w:right w:val="single" w:sz="4" w:space="0" w:color="auto"/>
            </w:tcBorders>
            <w:noWrap/>
            <w:vAlign w:val="bottom"/>
            <w:hideMark/>
          </w:tcPr>
          <w:p w14:paraId="1A81A6E2"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6E7"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E4"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Denise McGeough - Captain</w:t>
            </w:r>
          </w:p>
        </w:tc>
        <w:tc>
          <w:tcPr>
            <w:tcW w:w="3480" w:type="dxa"/>
            <w:tcBorders>
              <w:top w:val="nil"/>
              <w:left w:val="single" w:sz="4" w:space="0" w:color="auto"/>
              <w:bottom w:val="nil"/>
              <w:right w:val="single" w:sz="4" w:space="0" w:color="auto"/>
            </w:tcBorders>
            <w:noWrap/>
            <w:vAlign w:val="bottom"/>
            <w:hideMark/>
          </w:tcPr>
          <w:p w14:paraId="1A81A6E5"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Citizens</w:t>
            </w:r>
          </w:p>
        </w:tc>
        <w:tc>
          <w:tcPr>
            <w:tcW w:w="3820" w:type="dxa"/>
            <w:tcBorders>
              <w:top w:val="nil"/>
              <w:left w:val="single" w:sz="4" w:space="0" w:color="auto"/>
              <w:bottom w:val="nil"/>
              <w:right w:val="single" w:sz="4" w:space="0" w:color="auto"/>
            </w:tcBorders>
            <w:noWrap/>
            <w:vAlign w:val="bottom"/>
            <w:hideMark/>
          </w:tcPr>
          <w:p w14:paraId="1A81A6E6"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1" w:history="1">
              <w:r w:rsidR="00921520" w:rsidRPr="00664DDF">
                <w:rPr>
                  <w:rFonts w:ascii="Times New Roman" w:eastAsia="Times New Roman" w:hAnsi="Times New Roman" w:cs="Times New Roman"/>
                  <w:color w:val="0563C1"/>
                  <w:sz w:val="21"/>
                  <w:szCs w:val="21"/>
                  <w:u w:val="single"/>
                </w:rPr>
                <w:t>denise.d.mcgeough@citizensbank.com</w:t>
              </w:r>
            </w:hyperlink>
          </w:p>
        </w:tc>
      </w:tr>
      <w:tr w:rsidR="00921520" w:rsidRPr="00921520" w14:paraId="1A81A6EB"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E8"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Dorrian Fragola</w:t>
            </w:r>
          </w:p>
        </w:tc>
        <w:tc>
          <w:tcPr>
            <w:tcW w:w="3480" w:type="dxa"/>
            <w:tcBorders>
              <w:top w:val="nil"/>
              <w:left w:val="single" w:sz="4" w:space="0" w:color="auto"/>
              <w:bottom w:val="nil"/>
              <w:right w:val="single" w:sz="4" w:space="0" w:color="auto"/>
            </w:tcBorders>
            <w:noWrap/>
            <w:vAlign w:val="bottom"/>
            <w:hideMark/>
          </w:tcPr>
          <w:p w14:paraId="1A81A6E9"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Janitronics</w:t>
            </w:r>
          </w:p>
        </w:tc>
        <w:tc>
          <w:tcPr>
            <w:tcW w:w="3820" w:type="dxa"/>
            <w:tcBorders>
              <w:top w:val="nil"/>
              <w:left w:val="single" w:sz="4" w:space="0" w:color="auto"/>
              <w:bottom w:val="nil"/>
              <w:right w:val="single" w:sz="4" w:space="0" w:color="auto"/>
            </w:tcBorders>
            <w:noWrap/>
            <w:vAlign w:val="bottom"/>
            <w:hideMark/>
          </w:tcPr>
          <w:p w14:paraId="1A81A6EA"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2" w:history="1">
              <w:r w:rsidR="00921520" w:rsidRPr="00664DDF">
                <w:rPr>
                  <w:rFonts w:ascii="Times New Roman" w:eastAsia="Times New Roman" w:hAnsi="Times New Roman" w:cs="Times New Roman"/>
                  <w:color w:val="0563C1"/>
                  <w:sz w:val="21"/>
                  <w:szCs w:val="21"/>
                  <w:u w:val="single"/>
                </w:rPr>
                <w:t>dorrian@janitronics.com</w:t>
              </w:r>
            </w:hyperlink>
          </w:p>
        </w:tc>
      </w:tr>
      <w:tr w:rsidR="00921520" w:rsidRPr="00921520" w14:paraId="1A81A6E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EC"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Paul Bauer</w:t>
            </w:r>
          </w:p>
        </w:tc>
        <w:tc>
          <w:tcPr>
            <w:tcW w:w="3480" w:type="dxa"/>
            <w:tcBorders>
              <w:top w:val="nil"/>
              <w:left w:val="single" w:sz="4" w:space="0" w:color="auto"/>
              <w:bottom w:val="nil"/>
              <w:right w:val="single" w:sz="4" w:space="0" w:color="auto"/>
            </w:tcBorders>
            <w:noWrap/>
            <w:vAlign w:val="bottom"/>
            <w:hideMark/>
          </w:tcPr>
          <w:p w14:paraId="1A81A6ED"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Bowditch</w:t>
            </w:r>
          </w:p>
        </w:tc>
        <w:tc>
          <w:tcPr>
            <w:tcW w:w="3820" w:type="dxa"/>
            <w:tcBorders>
              <w:top w:val="nil"/>
              <w:left w:val="single" w:sz="4" w:space="0" w:color="auto"/>
              <w:bottom w:val="nil"/>
              <w:right w:val="single" w:sz="4" w:space="0" w:color="auto"/>
            </w:tcBorders>
            <w:noWrap/>
            <w:vAlign w:val="bottom"/>
            <w:hideMark/>
          </w:tcPr>
          <w:p w14:paraId="1A81A6EE"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3" w:history="1">
              <w:r w:rsidR="00921520" w:rsidRPr="00664DDF">
                <w:rPr>
                  <w:rFonts w:ascii="Times New Roman" w:eastAsia="Times New Roman" w:hAnsi="Times New Roman" w:cs="Times New Roman"/>
                  <w:color w:val="0563C1"/>
                  <w:sz w:val="21"/>
                  <w:szCs w:val="21"/>
                  <w:u w:val="single"/>
                </w:rPr>
                <w:t>pbauer@bowditch.com</w:t>
              </w:r>
            </w:hyperlink>
          </w:p>
        </w:tc>
      </w:tr>
      <w:tr w:rsidR="00921520" w:rsidRPr="00921520" w14:paraId="1A81A6F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F0"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Jim Boudrot</w:t>
            </w:r>
          </w:p>
        </w:tc>
        <w:tc>
          <w:tcPr>
            <w:tcW w:w="3480" w:type="dxa"/>
            <w:tcBorders>
              <w:top w:val="nil"/>
              <w:left w:val="single" w:sz="4" w:space="0" w:color="auto"/>
              <w:bottom w:val="nil"/>
              <w:right w:val="single" w:sz="4" w:space="0" w:color="auto"/>
            </w:tcBorders>
            <w:noWrap/>
            <w:vAlign w:val="bottom"/>
            <w:hideMark/>
          </w:tcPr>
          <w:p w14:paraId="1A81A6F1"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Hunneman</w:t>
            </w:r>
          </w:p>
        </w:tc>
        <w:tc>
          <w:tcPr>
            <w:tcW w:w="3820" w:type="dxa"/>
            <w:tcBorders>
              <w:top w:val="nil"/>
              <w:left w:val="single" w:sz="4" w:space="0" w:color="auto"/>
              <w:bottom w:val="nil"/>
              <w:right w:val="single" w:sz="4" w:space="0" w:color="auto"/>
            </w:tcBorders>
            <w:noWrap/>
            <w:vAlign w:val="bottom"/>
            <w:hideMark/>
          </w:tcPr>
          <w:p w14:paraId="1A81A6F2"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4" w:history="1">
              <w:r w:rsidR="00921520" w:rsidRPr="00664DDF">
                <w:rPr>
                  <w:rFonts w:ascii="Times New Roman" w:eastAsia="Times New Roman" w:hAnsi="Times New Roman" w:cs="Times New Roman"/>
                  <w:color w:val="0563C1"/>
                  <w:sz w:val="21"/>
                  <w:szCs w:val="21"/>
                  <w:u w:val="single"/>
                </w:rPr>
                <w:t>jboudrot@hunnemanre.com</w:t>
              </w:r>
            </w:hyperlink>
          </w:p>
        </w:tc>
      </w:tr>
      <w:tr w:rsidR="00921520" w:rsidRPr="00921520" w14:paraId="1A81A6F7"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F4" w14:textId="77777777" w:rsidR="00921520" w:rsidRPr="00921520" w:rsidRDefault="00921520" w:rsidP="00921520">
            <w:pPr>
              <w:spacing w:after="0" w:line="240" w:lineRule="auto"/>
              <w:rPr>
                <w:rFonts w:ascii="Times New Roman" w:eastAsia="Times New Roman" w:hAnsi="Times New Roman" w:cs="Times New Roman"/>
                <w:color w:val="0563C1"/>
                <w:sz w:val="21"/>
                <w:szCs w:val="21"/>
                <w:u w:val="single"/>
              </w:rPr>
            </w:pPr>
          </w:p>
        </w:tc>
        <w:tc>
          <w:tcPr>
            <w:tcW w:w="3480" w:type="dxa"/>
            <w:tcBorders>
              <w:top w:val="nil"/>
              <w:left w:val="single" w:sz="4" w:space="0" w:color="auto"/>
              <w:bottom w:val="nil"/>
              <w:right w:val="single" w:sz="4" w:space="0" w:color="auto"/>
            </w:tcBorders>
            <w:noWrap/>
            <w:vAlign w:val="bottom"/>
            <w:hideMark/>
          </w:tcPr>
          <w:p w14:paraId="1A81A6F5" w14:textId="77777777" w:rsidR="00921520" w:rsidRPr="00921520" w:rsidRDefault="00921520" w:rsidP="00921520">
            <w:pPr>
              <w:spacing w:after="0" w:line="240" w:lineRule="auto"/>
              <w:rPr>
                <w:rFonts w:ascii="Times New Roman" w:eastAsia="Times New Roman" w:hAnsi="Times New Roman" w:cs="Times New Roman"/>
                <w:sz w:val="21"/>
                <w:szCs w:val="21"/>
              </w:rPr>
            </w:pPr>
          </w:p>
        </w:tc>
        <w:tc>
          <w:tcPr>
            <w:tcW w:w="3820" w:type="dxa"/>
            <w:tcBorders>
              <w:top w:val="nil"/>
              <w:left w:val="single" w:sz="4" w:space="0" w:color="auto"/>
              <w:bottom w:val="nil"/>
              <w:right w:val="single" w:sz="4" w:space="0" w:color="auto"/>
            </w:tcBorders>
            <w:noWrap/>
            <w:vAlign w:val="bottom"/>
            <w:hideMark/>
          </w:tcPr>
          <w:p w14:paraId="1A81A6F6"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6FB"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F8"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NORTHEAST</w:t>
            </w:r>
          </w:p>
        </w:tc>
        <w:tc>
          <w:tcPr>
            <w:tcW w:w="3480" w:type="dxa"/>
            <w:tcBorders>
              <w:top w:val="nil"/>
              <w:left w:val="single" w:sz="4" w:space="0" w:color="auto"/>
              <w:bottom w:val="nil"/>
              <w:right w:val="single" w:sz="4" w:space="0" w:color="auto"/>
            </w:tcBorders>
            <w:noWrap/>
            <w:vAlign w:val="bottom"/>
            <w:hideMark/>
          </w:tcPr>
          <w:p w14:paraId="1A81A6F9"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p>
        </w:tc>
        <w:tc>
          <w:tcPr>
            <w:tcW w:w="3820" w:type="dxa"/>
            <w:tcBorders>
              <w:top w:val="nil"/>
              <w:left w:val="single" w:sz="4" w:space="0" w:color="auto"/>
              <w:bottom w:val="nil"/>
              <w:right w:val="single" w:sz="4" w:space="0" w:color="auto"/>
            </w:tcBorders>
            <w:noWrap/>
            <w:vAlign w:val="bottom"/>
            <w:hideMark/>
          </w:tcPr>
          <w:p w14:paraId="1A81A6FA"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6F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6FC"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Lauren Liss - Captain</w:t>
            </w:r>
          </w:p>
        </w:tc>
        <w:tc>
          <w:tcPr>
            <w:tcW w:w="3480" w:type="dxa"/>
            <w:tcBorders>
              <w:top w:val="nil"/>
              <w:left w:val="single" w:sz="4" w:space="0" w:color="auto"/>
              <w:bottom w:val="nil"/>
              <w:right w:val="single" w:sz="4" w:space="0" w:color="auto"/>
            </w:tcBorders>
            <w:noWrap/>
            <w:vAlign w:val="bottom"/>
            <w:hideMark/>
          </w:tcPr>
          <w:p w14:paraId="1A81A6FD"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Greenberg Traurig</w:t>
            </w:r>
          </w:p>
        </w:tc>
        <w:tc>
          <w:tcPr>
            <w:tcW w:w="3820" w:type="dxa"/>
            <w:tcBorders>
              <w:top w:val="nil"/>
              <w:left w:val="single" w:sz="4" w:space="0" w:color="auto"/>
              <w:bottom w:val="nil"/>
              <w:right w:val="single" w:sz="4" w:space="0" w:color="auto"/>
            </w:tcBorders>
            <w:noWrap/>
            <w:vAlign w:val="bottom"/>
            <w:hideMark/>
          </w:tcPr>
          <w:p w14:paraId="1A81A6FE"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5" w:history="1">
              <w:r w:rsidR="00921520" w:rsidRPr="00664DDF">
                <w:rPr>
                  <w:rFonts w:ascii="Times New Roman" w:eastAsia="Times New Roman" w:hAnsi="Times New Roman" w:cs="Times New Roman"/>
                  <w:color w:val="0563C1"/>
                  <w:sz w:val="21"/>
                  <w:szCs w:val="21"/>
                  <w:u w:val="single"/>
                </w:rPr>
                <w:t>lissl@gtlaw.com</w:t>
              </w:r>
            </w:hyperlink>
          </w:p>
        </w:tc>
      </w:tr>
      <w:tr w:rsidR="00921520" w:rsidRPr="00921520" w14:paraId="1A81A70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00"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Ben Bradford</w:t>
            </w:r>
          </w:p>
        </w:tc>
        <w:tc>
          <w:tcPr>
            <w:tcW w:w="3480" w:type="dxa"/>
            <w:tcBorders>
              <w:top w:val="nil"/>
              <w:left w:val="single" w:sz="4" w:space="0" w:color="auto"/>
              <w:bottom w:val="nil"/>
              <w:right w:val="single" w:sz="4" w:space="0" w:color="auto"/>
            </w:tcBorders>
            <w:noWrap/>
            <w:vAlign w:val="bottom"/>
            <w:hideMark/>
          </w:tcPr>
          <w:p w14:paraId="1A81A701"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MassBio</w:t>
            </w:r>
          </w:p>
        </w:tc>
        <w:tc>
          <w:tcPr>
            <w:tcW w:w="3820" w:type="dxa"/>
            <w:tcBorders>
              <w:top w:val="nil"/>
              <w:left w:val="single" w:sz="4" w:space="0" w:color="auto"/>
              <w:bottom w:val="nil"/>
              <w:right w:val="single" w:sz="4" w:space="0" w:color="auto"/>
            </w:tcBorders>
            <w:noWrap/>
            <w:vAlign w:val="bottom"/>
            <w:hideMark/>
          </w:tcPr>
          <w:p w14:paraId="1A81A702"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6" w:history="1">
              <w:r w:rsidR="00921520" w:rsidRPr="00664DDF">
                <w:rPr>
                  <w:rFonts w:ascii="Times New Roman" w:eastAsia="Times New Roman" w:hAnsi="Times New Roman" w:cs="Times New Roman"/>
                  <w:color w:val="0563C1"/>
                  <w:sz w:val="21"/>
                  <w:szCs w:val="21"/>
                  <w:u w:val="single"/>
                </w:rPr>
                <w:t>ben.bradford@massbio.org</w:t>
              </w:r>
            </w:hyperlink>
          </w:p>
        </w:tc>
      </w:tr>
      <w:tr w:rsidR="00921520" w:rsidRPr="00921520" w14:paraId="1A81A707"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04"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Kevin Quinn</w:t>
            </w:r>
          </w:p>
        </w:tc>
        <w:tc>
          <w:tcPr>
            <w:tcW w:w="3480" w:type="dxa"/>
            <w:tcBorders>
              <w:top w:val="nil"/>
              <w:left w:val="single" w:sz="4" w:space="0" w:color="auto"/>
              <w:bottom w:val="nil"/>
              <w:right w:val="single" w:sz="4" w:space="0" w:color="auto"/>
            </w:tcBorders>
            <w:noWrap/>
            <w:vAlign w:val="bottom"/>
            <w:hideMark/>
          </w:tcPr>
          <w:p w14:paraId="1A81A705"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Dacon Corp</w:t>
            </w:r>
          </w:p>
        </w:tc>
        <w:tc>
          <w:tcPr>
            <w:tcW w:w="3820" w:type="dxa"/>
            <w:tcBorders>
              <w:top w:val="nil"/>
              <w:left w:val="single" w:sz="4" w:space="0" w:color="auto"/>
              <w:bottom w:val="nil"/>
              <w:right w:val="single" w:sz="4" w:space="0" w:color="auto"/>
            </w:tcBorders>
            <w:noWrap/>
            <w:vAlign w:val="bottom"/>
            <w:hideMark/>
          </w:tcPr>
          <w:p w14:paraId="1A81A706"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7" w:history="1">
              <w:r w:rsidR="00921520" w:rsidRPr="00664DDF">
                <w:rPr>
                  <w:rFonts w:ascii="Times New Roman" w:eastAsia="Times New Roman" w:hAnsi="Times New Roman" w:cs="Times New Roman"/>
                  <w:color w:val="0563C1"/>
                  <w:sz w:val="21"/>
                  <w:szCs w:val="21"/>
                  <w:u w:val="single"/>
                </w:rPr>
                <w:t>kquinn@dacon1.com</w:t>
              </w:r>
            </w:hyperlink>
          </w:p>
        </w:tc>
      </w:tr>
      <w:tr w:rsidR="00921520" w:rsidRPr="00921520" w14:paraId="1A81A70B"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08"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Sean O'Brien</w:t>
            </w:r>
          </w:p>
        </w:tc>
        <w:tc>
          <w:tcPr>
            <w:tcW w:w="3480" w:type="dxa"/>
            <w:tcBorders>
              <w:top w:val="nil"/>
              <w:left w:val="single" w:sz="4" w:space="0" w:color="auto"/>
              <w:bottom w:val="nil"/>
              <w:right w:val="single" w:sz="4" w:space="0" w:color="auto"/>
            </w:tcBorders>
            <w:noWrap/>
            <w:vAlign w:val="bottom"/>
            <w:hideMark/>
          </w:tcPr>
          <w:p w14:paraId="1A81A709"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Geocomp</w:t>
            </w:r>
          </w:p>
        </w:tc>
        <w:tc>
          <w:tcPr>
            <w:tcW w:w="3820" w:type="dxa"/>
            <w:tcBorders>
              <w:top w:val="nil"/>
              <w:left w:val="single" w:sz="4" w:space="0" w:color="auto"/>
              <w:bottom w:val="nil"/>
              <w:right w:val="single" w:sz="4" w:space="0" w:color="auto"/>
            </w:tcBorders>
            <w:noWrap/>
            <w:vAlign w:val="bottom"/>
            <w:hideMark/>
          </w:tcPr>
          <w:p w14:paraId="1A81A70A"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8" w:history="1">
              <w:r w:rsidR="00921520" w:rsidRPr="00664DDF">
                <w:rPr>
                  <w:rFonts w:ascii="Times New Roman" w:eastAsia="Times New Roman" w:hAnsi="Times New Roman" w:cs="Times New Roman"/>
                  <w:color w:val="0563C1"/>
                  <w:sz w:val="21"/>
                  <w:szCs w:val="21"/>
                  <w:u w:val="single"/>
                </w:rPr>
                <w:t>sobrien@geocomp.com</w:t>
              </w:r>
            </w:hyperlink>
          </w:p>
        </w:tc>
      </w:tr>
      <w:tr w:rsidR="00921520" w:rsidRPr="00921520" w14:paraId="1A81A70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0C" w14:textId="77777777" w:rsidR="00921520" w:rsidRPr="00921520" w:rsidRDefault="00921520" w:rsidP="00921520">
            <w:pPr>
              <w:spacing w:after="0" w:line="240" w:lineRule="auto"/>
              <w:rPr>
                <w:rFonts w:ascii="Times New Roman" w:eastAsia="Times New Roman" w:hAnsi="Times New Roman" w:cs="Times New Roman"/>
                <w:color w:val="0563C1"/>
                <w:sz w:val="21"/>
                <w:szCs w:val="21"/>
                <w:u w:val="single"/>
              </w:rPr>
            </w:pPr>
          </w:p>
        </w:tc>
        <w:tc>
          <w:tcPr>
            <w:tcW w:w="3480" w:type="dxa"/>
            <w:tcBorders>
              <w:top w:val="nil"/>
              <w:left w:val="single" w:sz="4" w:space="0" w:color="auto"/>
              <w:bottom w:val="nil"/>
              <w:right w:val="single" w:sz="4" w:space="0" w:color="auto"/>
            </w:tcBorders>
            <w:noWrap/>
            <w:vAlign w:val="bottom"/>
            <w:hideMark/>
          </w:tcPr>
          <w:p w14:paraId="1A81A70D" w14:textId="77777777" w:rsidR="00921520" w:rsidRPr="00921520" w:rsidRDefault="00921520" w:rsidP="00921520">
            <w:pPr>
              <w:spacing w:after="0" w:line="240" w:lineRule="auto"/>
              <w:rPr>
                <w:rFonts w:ascii="Times New Roman" w:eastAsia="Times New Roman" w:hAnsi="Times New Roman" w:cs="Times New Roman"/>
                <w:sz w:val="21"/>
                <w:szCs w:val="21"/>
              </w:rPr>
            </w:pPr>
          </w:p>
        </w:tc>
        <w:tc>
          <w:tcPr>
            <w:tcW w:w="3820" w:type="dxa"/>
            <w:tcBorders>
              <w:top w:val="nil"/>
              <w:left w:val="single" w:sz="4" w:space="0" w:color="auto"/>
              <w:bottom w:val="nil"/>
              <w:right w:val="single" w:sz="4" w:space="0" w:color="auto"/>
            </w:tcBorders>
            <w:noWrap/>
            <w:vAlign w:val="bottom"/>
            <w:hideMark/>
          </w:tcPr>
          <w:p w14:paraId="1A81A70E"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71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10"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r w:rsidRPr="00921520">
              <w:rPr>
                <w:rFonts w:ascii="Times New Roman" w:eastAsia="Times New Roman" w:hAnsi="Times New Roman" w:cs="Times New Roman"/>
                <w:b/>
                <w:bCs/>
                <w:color w:val="000000"/>
                <w:sz w:val="21"/>
                <w:szCs w:val="21"/>
              </w:rPr>
              <w:t>SOUTHEAST</w:t>
            </w:r>
          </w:p>
        </w:tc>
        <w:tc>
          <w:tcPr>
            <w:tcW w:w="3480" w:type="dxa"/>
            <w:tcBorders>
              <w:top w:val="nil"/>
              <w:left w:val="single" w:sz="4" w:space="0" w:color="auto"/>
              <w:bottom w:val="nil"/>
              <w:right w:val="single" w:sz="4" w:space="0" w:color="auto"/>
            </w:tcBorders>
            <w:noWrap/>
            <w:vAlign w:val="bottom"/>
            <w:hideMark/>
          </w:tcPr>
          <w:p w14:paraId="1A81A711" w14:textId="77777777" w:rsidR="00921520" w:rsidRPr="00921520" w:rsidRDefault="00921520" w:rsidP="00921520">
            <w:pPr>
              <w:spacing w:after="0" w:line="240" w:lineRule="auto"/>
              <w:rPr>
                <w:rFonts w:ascii="Times New Roman" w:eastAsia="Times New Roman" w:hAnsi="Times New Roman" w:cs="Times New Roman"/>
                <w:b/>
                <w:bCs/>
                <w:color w:val="000000"/>
                <w:sz w:val="21"/>
                <w:szCs w:val="21"/>
              </w:rPr>
            </w:pPr>
          </w:p>
        </w:tc>
        <w:tc>
          <w:tcPr>
            <w:tcW w:w="3820" w:type="dxa"/>
            <w:tcBorders>
              <w:top w:val="nil"/>
              <w:left w:val="single" w:sz="4" w:space="0" w:color="auto"/>
              <w:bottom w:val="nil"/>
              <w:right w:val="single" w:sz="4" w:space="0" w:color="auto"/>
            </w:tcBorders>
            <w:noWrap/>
            <w:vAlign w:val="bottom"/>
            <w:hideMark/>
          </w:tcPr>
          <w:p w14:paraId="1A81A712" w14:textId="77777777" w:rsidR="00921520" w:rsidRPr="00921520" w:rsidRDefault="00921520" w:rsidP="00921520">
            <w:pPr>
              <w:spacing w:after="0" w:line="240" w:lineRule="auto"/>
              <w:rPr>
                <w:rFonts w:ascii="Times New Roman" w:eastAsia="Times New Roman" w:hAnsi="Times New Roman" w:cs="Times New Roman"/>
                <w:sz w:val="21"/>
                <w:szCs w:val="21"/>
              </w:rPr>
            </w:pPr>
          </w:p>
        </w:tc>
      </w:tr>
      <w:tr w:rsidR="00921520" w:rsidRPr="00921520" w14:paraId="1A81A717"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14"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Jennifer McGrory - Captain</w:t>
            </w:r>
          </w:p>
        </w:tc>
        <w:tc>
          <w:tcPr>
            <w:tcW w:w="3480" w:type="dxa"/>
            <w:tcBorders>
              <w:top w:val="nil"/>
              <w:left w:val="single" w:sz="4" w:space="0" w:color="auto"/>
              <w:bottom w:val="nil"/>
              <w:right w:val="single" w:sz="4" w:space="0" w:color="auto"/>
            </w:tcBorders>
            <w:noWrap/>
            <w:vAlign w:val="bottom"/>
            <w:hideMark/>
          </w:tcPr>
          <w:p w14:paraId="1A81A715"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Perkins &amp; Will</w:t>
            </w:r>
          </w:p>
        </w:tc>
        <w:tc>
          <w:tcPr>
            <w:tcW w:w="3820" w:type="dxa"/>
            <w:tcBorders>
              <w:top w:val="nil"/>
              <w:left w:val="single" w:sz="4" w:space="0" w:color="auto"/>
              <w:bottom w:val="nil"/>
              <w:right w:val="single" w:sz="4" w:space="0" w:color="auto"/>
            </w:tcBorders>
            <w:noWrap/>
            <w:vAlign w:val="bottom"/>
            <w:hideMark/>
          </w:tcPr>
          <w:p w14:paraId="1A81A716"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29" w:history="1">
              <w:r w:rsidR="00921520" w:rsidRPr="00664DDF">
                <w:rPr>
                  <w:rFonts w:ascii="Times New Roman" w:eastAsia="Times New Roman" w:hAnsi="Times New Roman" w:cs="Times New Roman"/>
                  <w:color w:val="0563C1"/>
                  <w:sz w:val="21"/>
                  <w:szCs w:val="21"/>
                  <w:u w:val="single"/>
                </w:rPr>
                <w:t>jennifer.mcgrory@perkinswill.com</w:t>
              </w:r>
            </w:hyperlink>
          </w:p>
        </w:tc>
      </w:tr>
      <w:tr w:rsidR="00921520" w:rsidRPr="00921520" w14:paraId="1A81A71B"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18"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Chuck Dwyer</w:t>
            </w:r>
          </w:p>
        </w:tc>
        <w:tc>
          <w:tcPr>
            <w:tcW w:w="3480" w:type="dxa"/>
            <w:tcBorders>
              <w:top w:val="nil"/>
              <w:left w:val="single" w:sz="4" w:space="0" w:color="auto"/>
              <w:bottom w:val="nil"/>
              <w:right w:val="single" w:sz="4" w:space="0" w:color="auto"/>
            </w:tcBorders>
            <w:noWrap/>
            <w:vAlign w:val="bottom"/>
            <w:hideMark/>
          </w:tcPr>
          <w:p w14:paraId="1A81A719"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Middlesex Bank</w:t>
            </w:r>
          </w:p>
        </w:tc>
        <w:tc>
          <w:tcPr>
            <w:tcW w:w="3820" w:type="dxa"/>
            <w:tcBorders>
              <w:top w:val="nil"/>
              <w:left w:val="single" w:sz="4" w:space="0" w:color="auto"/>
              <w:bottom w:val="nil"/>
              <w:right w:val="single" w:sz="4" w:space="0" w:color="auto"/>
            </w:tcBorders>
            <w:noWrap/>
            <w:vAlign w:val="bottom"/>
            <w:hideMark/>
          </w:tcPr>
          <w:p w14:paraId="1A81A71A"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30" w:history="1">
              <w:r w:rsidR="00921520" w:rsidRPr="00664DDF">
                <w:rPr>
                  <w:rFonts w:ascii="Times New Roman" w:eastAsia="Times New Roman" w:hAnsi="Times New Roman" w:cs="Times New Roman"/>
                  <w:color w:val="0563C1"/>
                  <w:sz w:val="21"/>
                  <w:szCs w:val="21"/>
                  <w:u w:val="single"/>
                </w:rPr>
                <w:t>charles.dwyer@middlesexbank.com</w:t>
              </w:r>
            </w:hyperlink>
          </w:p>
        </w:tc>
      </w:tr>
      <w:tr w:rsidR="00921520" w:rsidRPr="00921520" w14:paraId="1A81A71F"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1C"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Wayne Bates</w:t>
            </w:r>
          </w:p>
        </w:tc>
        <w:tc>
          <w:tcPr>
            <w:tcW w:w="3480" w:type="dxa"/>
            <w:tcBorders>
              <w:top w:val="nil"/>
              <w:left w:val="single" w:sz="4" w:space="0" w:color="auto"/>
              <w:bottom w:val="nil"/>
              <w:right w:val="single" w:sz="4" w:space="0" w:color="auto"/>
            </w:tcBorders>
            <w:noWrap/>
            <w:vAlign w:val="bottom"/>
            <w:hideMark/>
          </w:tcPr>
          <w:p w14:paraId="1A81A71D"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Tighe &amp; Bond</w:t>
            </w:r>
          </w:p>
        </w:tc>
        <w:tc>
          <w:tcPr>
            <w:tcW w:w="3820" w:type="dxa"/>
            <w:tcBorders>
              <w:top w:val="nil"/>
              <w:left w:val="single" w:sz="4" w:space="0" w:color="auto"/>
              <w:bottom w:val="nil"/>
              <w:right w:val="single" w:sz="4" w:space="0" w:color="auto"/>
            </w:tcBorders>
            <w:noWrap/>
            <w:vAlign w:val="bottom"/>
            <w:hideMark/>
          </w:tcPr>
          <w:p w14:paraId="1A81A71E"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31" w:history="1">
              <w:r w:rsidR="00921520" w:rsidRPr="00664DDF">
                <w:rPr>
                  <w:rFonts w:ascii="Times New Roman" w:eastAsia="Times New Roman" w:hAnsi="Times New Roman" w:cs="Times New Roman"/>
                  <w:color w:val="0563C1"/>
                  <w:sz w:val="21"/>
                  <w:szCs w:val="21"/>
                  <w:u w:val="single"/>
                </w:rPr>
                <w:t>webates@tighebond.com</w:t>
              </w:r>
            </w:hyperlink>
          </w:p>
        </w:tc>
      </w:tr>
      <w:tr w:rsidR="00921520" w:rsidRPr="00921520" w14:paraId="1A81A723" w14:textId="77777777" w:rsidTr="00921520">
        <w:trPr>
          <w:trHeight w:val="300"/>
        </w:trPr>
        <w:tc>
          <w:tcPr>
            <w:tcW w:w="3160" w:type="dxa"/>
            <w:tcBorders>
              <w:top w:val="nil"/>
              <w:left w:val="single" w:sz="8" w:space="0" w:color="auto"/>
              <w:bottom w:val="nil"/>
              <w:right w:val="single" w:sz="4" w:space="0" w:color="auto"/>
            </w:tcBorders>
            <w:noWrap/>
            <w:vAlign w:val="bottom"/>
            <w:hideMark/>
          </w:tcPr>
          <w:p w14:paraId="1A81A720"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Michael Goodman</w:t>
            </w:r>
          </w:p>
        </w:tc>
        <w:tc>
          <w:tcPr>
            <w:tcW w:w="3480" w:type="dxa"/>
            <w:tcBorders>
              <w:top w:val="nil"/>
              <w:left w:val="single" w:sz="4" w:space="0" w:color="auto"/>
              <w:bottom w:val="nil"/>
              <w:right w:val="single" w:sz="4" w:space="0" w:color="auto"/>
            </w:tcBorders>
            <w:noWrap/>
            <w:vAlign w:val="bottom"/>
            <w:hideMark/>
          </w:tcPr>
          <w:p w14:paraId="1A81A721"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UMass Dartmouth</w:t>
            </w:r>
          </w:p>
        </w:tc>
        <w:tc>
          <w:tcPr>
            <w:tcW w:w="3820" w:type="dxa"/>
            <w:tcBorders>
              <w:top w:val="nil"/>
              <w:left w:val="single" w:sz="4" w:space="0" w:color="auto"/>
              <w:bottom w:val="nil"/>
              <w:right w:val="single" w:sz="4" w:space="0" w:color="auto"/>
            </w:tcBorders>
            <w:noWrap/>
            <w:vAlign w:val="bottom"/>
            <w:hideMark/>
          </w:tcPr>
          <w:p w14:paraId="1A81A722"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32" w:history="1">
              <w:r w:rsidR="00921520" w:rsidRPr="00664DDF">
                <w:rPr>
                  <w:rFonts w:ascii="Times New Roman" w:eastAsia="Times New Roman" w:hAnsi="Times New Roman" w:cs="Times New Roman"/>
                  <w:color w:val="0563C1"/>
                  <w:sz w:val="21"/>
                  <w:szCs w:val="21"/>
                  <w:u w:val="single"/>
                </w:rPr>
                <w:t>mgoodman@umassd.edu</w:t>
              </w:r>
            </w:hyperlink>
          </w:p>
        </w:tc>
      </w:tr>
      <w:tr w:rsidR="00921520" w:rsidRPr="00921520" w14:paraId="1A81A727" w14:textId="77777777" w:rsidTr="00921520">
        <w:trPr>
          <w:trHeight w:val="300"/>
        </w:trPr>
        <w:tc>
          <w:tcPr>
            <w:tcW w:w="3160" w:type="dxa"/>
            <w:tcBorders>
              <w:top w:val="nil"/>
              <w:left w:val="single" w:sz="8" w:space="0" w:color="auto"/>
              <w:bottom w:val="single" w:sz="8" w:space="0" w:color="auto"/>
              <w:right w:val="single" w:sz="4" w:space="0" w:color="auto"/>
            </w:tcBorders>
            <w:noWrap/>
            <w:vAlign w:val="bottom"/>
            <w:hideMark/>
          </w:tcPr>
          <w:p w14:paraId="1A81A724"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Peter Forman</w:t>
            </w:r>
          </w:p>
        </w:tc>
        <w:tc>
          <w:tcPr>
            <w:tcW w:w="3480" w:type="dxa"/>
            <w:tcBorders>
              <w:top w:val="nil"/>
              <w:left w:val="single" w:sz="4" w:space="0" w:color="auto"/>
              <w:bottom w:val="single" w:sz="8" w:space="0" w:color="auto"/>
              <w:right w:val="single" w:sz="4" w:space="0" w:color="auto"/>
            </w:tcBorders>
            <w:noWrap/>
            <w:vAlign w:val="bottom"/>
            <w:hideMark/>
          </w:tcPr>
          <w:p w14:paraId="1A81A725" w14:textId="77777777" w:rsidR="00921520" w:rsidRPr="00921520" w:rsidRDefault="00921520" w:rsidP="00921520">
            <w:pPr>
              <w:spacing w:after="0" w:line="240" w:lineRule="auto"/>
              <w:rPr>
                <w:rFonts w:ascii="Times New Roman" w:eastAsia="Times New Roman" w:hAnsi="Times New Roman" w:cs="Times New Roman"/>
                <w:color w:val="000000"/>
                <w:sz w:val="21"/>
                <w:szCs w:val="21"/>
              </w:rPr>
            </w:pPr>
            <w:r w:rsidRPr="00921520">
              <w:rPr>
                <w:rFonts w:ascii="Times New Roman" w:eastAsia="Times New Roman" w:hAnsi="Times New Roman" w:cs="Times New Roman"/>
                <w:color w:val="000000"/>
                <w:sz w:val="21"/>
                <w:szCs w:val="21"/>
              </w:rPr>
              <w:t>South Shore Chamber of Commerce</w:t>
            </w:r>
          </w:p>
        </w:tc>
        <w:tc>
          <w:tcPr>
            <w:tcW w:w="3820" w:type="dxa"/>
            <w:tcBorders>
              <w:top w:val="nil"/>
              <w:left w:val="single" w:sz="4" w:space="0" w:color="auto"/>
              <w:bottom w:val="single" w:sz="8" w:space="0" w:color="auto"/>
              <w:right w:val="single" w:sz="4" w:space="0" w:color="auto"/>
            </w:tcBorders>
            <w:noWrap/>
            <w:vAlign w:val="bottom"/>
            <w:hideMark/>
          </w:tcPr>
          <w:p w14:paraId="1A81A726" w14:textId="77777777" w:rsidR="00921520" w:rsidRPr="00921520" w:rsidRDefault="00000000" w:rsidP="00921520">
            <w:pPr>
              <w:spacing w:after="0" w:line="240" w:lineRule="auto"/>
              <w:rPr>
                <w:rFonts w:ascii="Times New Roman" w:eastAsia="Times New Roman" w:hAnsi="Times New Roman" w:cs="Times New Roman"/>
                <w:color w:val="0563C1"/>
                <w:sz w:val="21"/>
                <w:szCs w:val="21"/>
                <w:u w:val="single"/>
              </w:rPr>
            </w:pPr>
            <w:hyperlink r:id="rId33" w:history="1">
              <w:r w:rsidR="00921520" w:rsidRPr="00664DDF">
                <w:rPr>
                  <w:rFonts w:ascii="Times New Roman" w:eastAsia="Times New Roman" w:hAnsi="Times New Roman" w:cs="Times New Roman"/>
                  <w:color w:val="0563C1"/>
                  <w:sz w:val="21"/>
                  <w:szCs w:val="21"/>
                  <w:u w:val="single"/>
                </w:rPr>
                <w:t>pforman@southshorechamber.org</w:t>
              </w:r>
            </w:hyperlink>
          </w:p>
        </w:tc>
      </w:tr>
    </w:tbl>
    <w:p w14:paraId="1A81A728" w14:textId="77777777" w:rsidR="00CD2BB6" w:rsidRPr="003736E3" w:rsidRDefault="00CD2BB6" w:rsidP="00921520">
      <w:pPr>
        <w:pStyle w:val="paragraph"/>
        <w:spacing w:after="0"/>
        <w:textAlignment w:val="baseline"/>
        <w:rPr>
          <w:sz w:val="21"/>
          <w:szCs w:val="21"/>
        </w:rPr>
      </w:pPr>
    </w:p>
    <w:sectPr w:rsidR="00CD2BB6" w:rsidRPr="003736E3" w:rsidSect="003B7C9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F55FF"/>
    <w:multiLevelType w:val="hybridMultilevel"/>
    <w:tmpl w:val="B42EF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0D03B4"/>
    <w:multiLevelType w:val="hybridMultilevel"/>
    <w:tmpl w:val="A1466E1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491C37"/>
    <w:multiLevelType w:val="multilevel"/>
    <w:tmpl w:val="4D3ED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C74529C"/>
    <w:multiLevelType w:val="hybridMultilevel"/>
    <w:tmpl w:val="CCDC900E"/>
    <w:lvl w:ilvl="0" w:tplc="0ADE4C32">
      <w:start w:val="1"/>
      <w:numFmt w:val="bullet"/>
      <w:lvlText w:val=""/>
      <w:lvlJc w:val="left"/>
      <w:pPr>
        <w:tabs>
          <w:tab w:val="num" w:pos="720"/>
        </w:tabs>
        <w:ind w:left="720" w:hanging="360"/>
      </w:pPr>
      <w:rPr>
        <w:rFonts w:ascii="Symbol" w:hAnsi="Symbol" w:hint="default"/>
      </w:rPr>
    </w:lvl>
    <w:lvl w:ilvl="1" w:tplc="9F0E54FE">
      <w:numFmt w:val="bullet"/>
      <w:lvlText w:val="o"/>
      <w:lvlJc w:val="left"/>
      <w:pPr>
        <w:tabs>
          <w:tab w:val="num" w:pos="1440"/>
        </w:tabs>
        <w:ind w:left="1440" w:hanging="360"/>
      </w:pPr>
      <w:rPr>
        <w:rFonts w:ascii="Courier New" w:hAnsi="Courier New" w:hint="default"/>
      </w:rPr>
    </w:lvl>
    <w:lvl w:ilvl="2" w:tplc="1CA2D156" w:tentative="1">
      <w:start w:val="1"/>
      <w:numFmt w:val="bullet"/>
      <w:lvlText w:val=""/>
      <w:lvlJc w:val="left"/>
      <w:pPr>
        <w:tabs>
          <w:tab w:val="num" w:pos="2160"/>
        </w:tabs>
        <w:ind w:left="2160" w:hanging="360"/>
      </w:pPr>
      <w:rPr>
        <w:rFonts w:ascii="Symbol" w:hAnsi="Symbol" w:hint="default"/>
      </w:rPr>
    </w:lvl>
    <w:lvl w:ilvl="3" w:tplc="58CAA09E" w:tentative="1">
      <w:start w:val="1"/>
      <w:numFmt w:val="bullet"/>
      <w:lvlText w:val=""/>
      <w:lvlJc w:val="left"/>
      <w:pPr>
        <w:tabs>
          <w:tab w:val="num" w:pos="2880"/>
        </w:tabs>
        <w:ind w:left="2880" w:hanging="360"/>
      </w:pPr>
      <w:rPr>
        <w:rFonts w:ascii="Symbol" w:hAnsi="Symbol" w:hint="default"/>
      </w:rPr>
    </w:lvl>
    <w:lvl w:ilvl="4" w:tplc="66C4CDDE" w:tentative="1">
      <w:start w:val="1"/>
      <w:numFmt w:val="bullet"/>
      <w:lvlText w:val=""/>
      <w:lvlJc w:val="left"/>
      <w:pPr>
        <w:tabs>
          <w:tab w:val="num" w:pos="3600"/>
        </w:tabs>
        <w:ind w:left="3600" w:hanging="360"/>
      </w:pPr>
      <w:rPr>
        <w:rFonts w:ascii="Symbol" w:hAnsi="Symbol" w:hint="default"/>
      </w:rPr>
    </w:lvl>
    <w:lvl w:ilvl="5" w:tplc="4310216A" w:tentative="1">
      <w:start w:val="1"/>
      <w:numFmt w:val="bullet"/>
      <w:lvlText w:val=""/>
      <w:lvlJc w:val="left"/>
      <w:pPr>
        <w:tabs>
          <w:tab w:val="num" w:pos="4320"/>
        </w:tabs>
        <w:ind w:left="4320" w:hanging="360"/>
      </w:pPr>
      <w:rPr>
        <w:rFonts w:ascii="Symbol" w:hAnsi="Symbol" w:hint="default"/>
      </w:rPr>
    </w:lvl>
    <w:lvl w:ilvl="6" w:tplc="59AED494" w:tentative="1">
      <w:start w:val="1"/>
      <w:numFmt w:val="bullet"/>
      <w:lvlText w:val=""/>
      <w:lvlJc w:val="left"/>
      <w:pPr>
        <w:tabs>
          <w:tab w:val="num" w:pos="5040"/>
        </w:tabs>
        <w:ind w:left="5040" w:hanging="360"/>
      </w:pPr>
      <w:rPr>
        <w:rFonts w:ascii="Symbol" w:hAnsi="Symbol" w:hint="default"/>
      </w:rPr>
    </w:lvl>
    <w:lvl w:ilvl="7" w:tplc="C19C19D8" w:tentative="1">
      <w:start w:val="1"/>
      <w:numFmt w:val="bullet"/>
      <w:lvlText w:val=""/>
      <w:lvlJc w:val="left"/>
      <w:pPr>
        <w:tabs>
          <w:tab w:val="num" w:pos="5760"/>
        </w:tabs>
        <w:ind w:left="5760" w:hanging="360"/>
      </w:pPr>
      <w:rPr>
        <w:rFonts w:ascii="Symbol" w:hAnsi="Symbol" w:hint="default"/>
      </w:rPr>
    </w:lvl>
    <w:lvl w:ilvl="8" w:tplc="F12EFDF8"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ECE5623"/>
    <w:multiLevelType w:val="multilevel"/>
    <w:tmpl w:val="65222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FB7AFF"/>
    <w:multiLevelType w:val="multilevel"/>
    <w:tmpl w:val="A8F8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861250A"/>
    <w:multiLevelType w:val="hybridMultilevel"/>
    <w:tmpl w:val="56207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6192909">
    <w:abstractNumId w:val="2"/>
  </w:num>
  <w:num w:numId="2" w16cid:durableId="1918055858">
    <w:abstractNumId w:val="5"/>
  </w:num>
  <w:num w:numId="3" w16cid:durableId="695080794">
    <w:abstractNumId w:val="6"/>
  </w:num>
  <w:num w:numId="4" w16cid:durableId="991643735">
    <w:abstractNumId w:val="0"/>
  </w:num>
  <w:num w:numId="5" w16cid:durableId="1884488101">
    <w:abstractNumId w:val="1"/>
  </w:num>
  <w:num w:numId="6" w16cid:durableId="311175594">
    <w:abstractNumId w:val="4"/>
  </w:num>
  <w:num w:numId="7" w16cid:durableId="13068184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A09"/>
    <w:rsid w:val="0008750C"/>
    <w:rsid w:val="000E0C24"/>
    <w:rsid w:val="000E61FC"/>
    <w:rsid w:val="001D6504"/>
    <w:rsid w:val="00200189"/>
    <w:rsid w:val="00207B55"/>
    <w:rsid w:val="00222F80"/>
    <w:rsid w:val="00306F3A"/>
    <w:rsid w:val="003736E3"/>
    <w:rsid w:val="003B7C93"/>
    <w:rsid w:val="003D4DC0"/>
    <w:rsid w:val="00512BDD"/>
    <w:rsid w:val="00597A58"/>
    <w:rsid w:val="006218D2"/>
    <w:rsid w:val="00662F92"/>
    <w:rsid w:val="00664DDF"/>
    <w:rsid w:val="0071475D"/>
    <w:rsid w:val="00780F0F"/>
    <w:rsid w:val="00783F21"/>
    <w:rsid w:val="007D5666"/>
    <w:rsid w:val="007D69A7"/>
    <w:rsid w:val="007E5E4A"/>
    <w:rsid w:val="008720BF"/>
    <w:rsid w:val="00921520"/>
    <w:rsid w:val="009A4D26"/>
    <w:rsid w:val="00A31D04"/>
    <w:rsid w:val="00A34191"/>
    <w:rsid w:val="00A61487"/>
    <w:rsid w:val="00AA0152"/>
    <w:rsid w:val="00B22759"/>
    <w:rsid w:val="00BC51BB"/>
    <w:rsid w:val="00C5119E"/>
    <w:rsid w:val="00C61766"/>
    <w:rsid w:val="00CA5B32"/>
    <w:rsid w:val="00CD2BB6"/>
    <w:rsid w:val="00CD419E"/>
    <w:rsid w:val="00CD5A78"/>
    <w:rsid w:val="00D01C11"/>
    <w:rsid w:val="00D11A09"/>
    <w:rsid w:val="00D434C3"/>
    <w:rsid w:val="00D73473"/>
    <w:rsid w:val="00D92708"/>
    <w:rsid w:val="00E15E9F"/>
    <w:rsid w:val="00E406F2"/>
    <w:rsid w:val="00E572A1"/>
    <w:rsid w:val="00E57716"/>
    <w:rsid w:val="00F703F4"/>
    <w:rsid w:val="00FC4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1A68D"/>
  <w15:chartTrackingRefBased/>
  <w15:docId w15:val="{EA0AF3CC-1B3C-429C-81D9-A9FE22155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11A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11A09"/>
  </w:style>
  <w:style w:type="character" w:customStyle="1" w:styleId="eop">
    <w:name w:val="eop"/>
    <w:basedOn w:val="DefaultParagraphFont"/>
    <w:rsid w:val="00D11A09"/>
  </w:style>
  <w:style w:type="character" w:customStyle="1" w:styleId="scxw49516540">
    <w:name w:val="scxw49516540"/>
    <w:basedOn w:val="DefaultParagraphFont"/>
    <w:rsid w:val="00D11A09"/>
  </w:style>
  <w:style w:type="character" w:styleId="Hyperlink">
    <w:name w:val="Hyperlink"/>
    <w:basedOn w:val="DefaultParagraphFont"/>
    <w:uiPriority w:val="99"/>
    <w:unhideWhenUsed/>
    <w:rsid w:val="00D11A09"/>
    <w:rPr>
      <w:color w:val="0563C1" w:themeColor="hyperlink"/>
      <w:u w:val="single"/>
    </w:rPr>
  </w:style>
  <w:style w:type="paragraph" w:styleId="ListParagraph">
    <w:name w:val="List Paragraph"/>
    <w:basedOn w:val="Normal"/>
    <w:uiPriority w:val="34"/>
    <w:qFormat/>
    <w:rsid w:val="00C617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463927">
      <w:bodyDiv w:val="1"/>
      <w:marLeft w:val="0"/>
      <w:marRight w:val="0"/>
      <w:marTop w:val="0"/>
      <w:marBottom w:val="0"/>
      <w:divBdr>
        <w:top w:val="none" w:sz="0" w:space="0" w:color="auto"/>
        <w:left w:val="none" w:sz="0" w:space="0" w:color="auto"/>
        <w:bottom w:val="none" w:sz="0" w:space="0" w:color="auto"/>
        <w:right w:val="none" w:sz="0" w:space="0" w:color="auto"/>
      </w:divBdr>
      <w:divsChild>
        <w:div w:id="320546058">
          <w:marLeft w:val="1267"/>
          <w:marRight w:val="0"/>
          <w:marTop w:val="0"/>
          <w:marBottom w:val="160"/>
          <w:divBdr>
            <w:top w:val="none" w:sz="0" w:space="0" w:color="auto"/>
            <w:left w:val="none" w:sz="0" w:space="0" w:color="auto"/>
            <w:bottom w:val="none" w:sz="0" w:space="0" w:color="auto"/>
            <w:right w:val="none" w:sz="0" w:space="0" w:color="auto"/>
          </w:divBdr>
        </w:div>
        <w:div w:id="608586355">
          <w:marLeft w:val="1267"/>
          <w:marRight w:val="0"/>
          <w:marTop w:val="0"/>
          <w:marBottom w:val="160"/>
          <w:divBdr>
            <w:top w:val="none" w:sz="0" w:space="0" w:color="auto"/>
            <w:left w:val="none" w:sz="0" w:space="0" w:color="auto"/>
            <w:bottom w:val="none" w:sz="0" w:space="0" w:color="auto"/>
            <w:right w:val="none" w:sz="0" w:space="0" w:color="auto"/>
          </w:divBdr>
        </w:div>
        <w:div w:id="1329409532">
          <w:marLeft w:val="547"/>
          <w:marRight w:val="0"/>
          <w:marTop w:val="0"/>
          <w:marBottom w:val="0"/>
          <w:divBdr>
            <w:top w:val="none" w:sz="0" w:space="0" w:color="auto"/>
            <w:left w:val="none" w:sz="0" w:space="0" w:color="auto"/>
            <w:bottom w:val="none" w:sz="0" w:space="0" w:color="auto"/>
            <w:right w:val="none" w:sz="0" w:space="0" w:color="auto"/>
          </w:divBdr>
        </w:div>
        <w:div w:id="1538659028">
          <w:marLeft w:val="547"/>
          <w:marRight w:val="0"/>
          <w:marTop w:val="0"/>
          <w:marBottom w:val="0"/>
          <w:divBdr>
            <w:top w:val="none" w:sz="0" w:space="0" w:color="auto"/>
            <w:left w:val="none" w:sz="0" w:space="0" w:color="auto"/>
            <w:bottom w:val="none" w:sz="0" w:space="0" w:color="auto"/>
            <w:right w:val="none" w:sz="0" w:space="0" w:color="auto"/>
          </w:divBdr>
        </w:div>
        <w:div w:id="1560287909">
          <w:marLeft w:val="547"/>
          <w:marRight w:val="0"/>
          <w:marTop w:val="0"/>
          <w:marBottom w:val="160"/>
          <w:divBdr>
            <w:top w:val="none" w:sz="0" w:space="0" w:color="auto"/>
            <w:left w:val="none" w:sz="0" w:space="0" w:color="auto"/>
            <w:bottom w:val="none" w:sz="0" w:space="0" w:color="auto"/>
            <w:right w:val="none" w:sz="0" w:space="0" w:color="auto"/>
          </w:divBdr>
        </w:div>
      </w:divsChild>
    </w:div>
    <w:div w:id="494951424">
      <w:bodyDiv w:val="1"/>
      <w:marLeft w:val="0"/>
      <w:marRight w:val="0"/>
      <w:marTop w:val="0"/>
      <w:marBottom w:val="0"/>
      <w:divBdr>
        <w:top w:val="none" w:sz="0" w:space="0" w:color="auto"/>
        <w:left w:val="none" w:sz="0" w:space="0" w:color="auto"/>
        <w:bottom w:val="none" w:sz="0" w:space="0" w:color="auto"/>
        <w:right w:val="none" w:sz="0" w:space="0" w:color="auto"/>
      </w:divBdr>
    </w:div>
    <w:div w:id="1397628466">
      <w:bodyDiv w:val="1"/>
      <w:marLeft w:val="0"/>
      <w:marRight w:val="0"/>
      <w:marTop w:val="0"/>
      <w:marBottom w:val="0"/>
      <w:divBdr>
        <w:top w:val="none" w:sz="0" w:space="0" w:color="auto"/>
        <w:left w:val="none" w:sz="0" w:space="0" w:color="auto"/>
        <w:bottom w:val="none" w:sz="0" w:space="0" w:color="auto"/>
        <w:right w:val="none" w:sz="0" w:space="0" w:color="auto"/>
      </w:divBdr>
    </w:div>
    <w:div w:id="1781366402">
      <w:bodyDiv w:val="1"/>
      <w:marLeft w:val="0"/>
      <w:marRight w:val="0"/>
      <w:marTop w:val="0"/>
      <w:marBottom w:val="0"/>
      <w:divBdr>
        <w:top w:val="none" w:sz="0" w:space="0" w:color="auto"/>
        <w:left w:val="none" w:sz="0" w:space="0" w:color="auto"/>
        <w:bottom w:val="none" w:sz="0" w:space="0" w:color="auto"/>
        <w:right w:val="none" w:sz="0" w:space="0" w:color="auto"/>
      </w:divBdr>
      <w:divsChild>
        <w:div w:id="94639793">
          <w:marLeft w:val="0"/>
          <w:marRight w:val="0"/>
          <w:marTop w:val="0"/>
          <w:marBottom w:val="0"/>
          <w:divBdr>
            <w:top w:val="none" w:sz="0" w:space="0" w:color="auto"/>
            <w:left w:val="none" w:sz="0" w:space="0" w:color="auto"/>
            <w:bottom w:val="none" w:sz="0" w:space="0" w:color="auto"/>
            <w:right w:val="none" w:sz="0" w:space="0" w:color="auto"/>
          </w:divBdr>
        </w:div>
        <w:div w:id="142548283">
          <w:marLeft w:val="0"/>
          <w:marRight w:val="0"/>
          <w:marTop w:val="0"/>
          <w:marBottom w:val="0"/>
          <w:divBdr>
            <w:top w:val="none" w:sz="0" w:space="0" w:color="auto"/>
            <w:left w:val="none" w:sz="0" w:space="0" w:color="auto"/>
            <w:bottom w:val="none" w:sz="0" w:space="0" w:color="auto"/>
            <w:right w:val="none" w:sz="0" w:space="0" w:color="auto"/>
          </w:divBdr>
        </w:div>
        <w:div w:id="312950825">
          <w:marLeft w:val="0"/>
          <w:marRight w:val="0"/>
          <w:marTop w:val="0"/>
          <w:marBottom w:val="0"/>
          <w:divBdr>
            <w:top w:val="none" w:sz="0" w:space="0" w:color="auto"/>
            <w:left w:val="none" w:sz="0" w:space="0" w:color="auto"/>
            <w:bottom w:val="none" w:sz="0" w:space="0" w:color="auto"/>
            <w:right w:val="none" w:sz="0" w:space="0" w:color="auto"/>
          </w:divBdr>
        </w:div>
        <w:div w:id="843594262">
          <w:marLeft w:val="0"/>
          <w:marRight w:val="0"/>
          <w:marTop w:val="0"/>
          <w:marBottom w:val="0"/>
          <w:divBdr>
            <w:top w:val="none" w:sz="0" w:space="0" w:color="auto"/>
            <w:left w:val="none" w:sz="0" w:space="0" w:color="auto"/>
            <w:bottom w:val="none" w:sz="0" w:space="0" w:color="auto"/>
            <w:right w:val="none" w:sz="0" w:space="0" w:color="auto"/>
          </w:divBdr>
        </w:div>
        <w:div w:id="903568406">
          <w:marLeft w:val="0"/>
          <w:marRight w:val="0"/>
          <w:marTop w:val="0"/>
          <w:marBottom w:val="0"/>
          <w:divBdr>
            <w:top w:val="none" w:sz="0" w:space="0" w:color="auto"/>
            <w:left w:val="none" w:sz="0" w:space="0" w:color="auto"/>
            <w:bottom w:val="none" w:sz="0" w:space="0" w:color="auto"/>
            <w:right w:val="none" w:sz="0" w:space="0" w:color="auto"/>
          </w:divBdr>
          <w:divsChild>
            <w:div w:id="587269615">
              <w:marLeft w:val="0"/>
              <w:marRight w:val="0"/>
              <w:marTop w:val="0"/>
              <w:marBottom w:val="0"/>
              <w:divBdr>
                <w:top w:val="none" w:sz="0" w:space="0" w:color="auto"/>
                <w:left w:val="none" w:sz="0" w:space="0" w:color="auto"/>
                <w:bottom w:val="none" w:sz="0" w:space="0" w:color="auto"/>
                <w:right w:val="none" w:sz="0" w:space="0" w:color="auto"/>
              </w:divBdr>
            </w:div>
            <w:div w:id="819466055">
              <w:marLeft w:val="0"/>
              <w:marRight w:val="0"/>
              <w:marTop w:val="0"/>
              <w:marBottom w:val="0"/>
              <w:divBdr>
                <w:top w:val="none" w:sz="0" w:space="0" w:color="auto"/>
                <w:left w:val="none" w:sz="0" w:space="0" w:color="auto"/>
                <w:bottom w:val="none" w:sz="0" w:space="0" w:color="auto"/>
                <w:right w:val="none" w:sz="0" w:space="0" w:color="auto"/>
              </w:divBdr>
            </w:div>
            <w:div w:id="1614827530">
              <w:marLeft w:val="0"/>
              <w:marRight w:val="0"/>
              <w:marTop w:val="0"/>
              <w:marBottom w:val="0"/>
              <w:divBdr>
                <w:top w:val="none" w:sz="0" w:space="0" w:color="auto"/>
                <w:left w:val="none" w:sz="0" w:space="0" w:color="auto"/>
                <w:bottom w:val="none" w:sz="0" w:space="0" w:color="auto"/>
                <w:right w:val="none" w:sz="0" w:space="0" w:color="auto"/>
              </w:divBdr>
            </w:div>
          </w:divsChild>
        </w:div>
        <w:div w:id="1185821292">
          <w:marLeft w:val="0"/>
          <w:marRight w:val="0"/>
          <w:marTop w:val="0"/>
          <w:marBottom w:val="0"/>
          <w:divBdr>
            <w:top w:val="none" w:sz="0" w:space="0" w:color="auto"/>
            <w:left w:val="none" w:sz="0" w:space="0" w:color="auto"/>
            <w:bottom w:val="none" w:sz="0" w:space="0" w:color="auto"/>
            <w:right w:val="none" w:sz="0" w:space="0" w:color="auto"/>
          </w:divBdr>
          <w:divsChild>
            <w:div w:id="54084269">
              <w:marLeft w:val="0"/>
              <w:marRight w:val="0"/>
              <w:marTop w:val="0"/>
              <w:marBottom w:val="0"/>
              <w:divBdr>
                <w:top w:val="none" w:sz="0" w:space="0" w:color="auto"/>
                <w:left w:val="none" w:sz="0" w:space="0" w:color="auto"/>
                <w:bottom w:val="none" w:sz="0" w:space="0" w:color="auto"/>
                <w:right w:val="none" w:sz="0" w:space="0" w:color="auto"/>
              </w:divBdr>
            </w:div>
            <w:div w:id="210651199">
              <w:marLeft w:val="0"/>
              <w:marRight w:val="0"/>
              <w:marTop w:val="0"/>
              <w:marBottom w:val="0"/>
              <w:divBdr>
                <w:top w:val="none" w:sz="0" w:space="0" w:color="auto"/>
                <w:left w:val="none" w:sz="0" w:space="0" w:color="auto"/>
                <w:bottom w:val="none" w:sz="0" w:space="0" w:color="auto"/>
                <w:right w:val="none" w:sz="0" w:space="0" w:color="auto"/>
              </w:divBdr>
            </w:div>
            <w:div w:id="1115951635">
              <w:marLeft w:val="0"/>
              <w:marRight w:val="0"/>
              <w:marTop w:val="0"/>
              <w:marBottom w:val="0"/>
              <w:divBdr>
                <w:top w:val="none" w:sz="0" w:space="0" w:color="auto"/>
                <w:left w:val="none" w:sz="0" w:space="0" w:color="auto"/>
                <w:bottom w:val="none" w:sz="0" w:space="0" w:color="auto"/>
                <w:right w:val="none" w:sz="0" w:space="0" w:color="auto"/>
              </w:divBdr>
            </w:div>
            <w:div w:id="1269702773">
              <w:marLeft w:val="0"/>
              <w:marRight w:val="0"/>
              <w:marTop w:val="0"/>
              <w:marBottom w:val="0"/>
              <w:divBdr>
                <w:top w:val="none" w:sz="0" w:space="0" w:color="auto"/>
                <w:left w:val="none" w:sz="0" w:space="0" w:color="auto"/>
                <w:bottom w:val="none" w:sz="0" w:space="0" w:color="auto"/>
                <w:right w:val="none" w:sz="0" w:space="0" w:color="auto"/>
              </w:divBdr>
            </w:div>
            <w:div w:id="1669482735">
              <w:marLeft w:val="0"/>
              <w:marRight w:val="0"/>
              <w:marTop w:val="0"/>
              <w:marBottom w:val="0"/>
              <w:divBdr>
                <w:top w:val="none" w:sz="0" w:space="0" w:color="auto"/>
                <w:left w:val="none" w:sz="0" w:space="0" w:color="auto"/>
                <w:bottom w:val="none" w:sz="0" w:space="0" w:color="auto"/>
                <w:right w:val="none" w:sz="0" w:space="0" w:color="auto"/>
              </w:divBdr>
            </w:div>
          </w:divsChild>
        </w:div>
        <w:div w:id="1264264708">
          <w:marLeft w:val="0"/>
          <w:marRight w:val="0"/>
          <w:marTop w:val="0"/>
          <w:marBottom w:val="0"/>
          <w:divBdr>
            <w:top w:val="none" w:sz="0" w:space="0" w:color="auto"/>
            <w:left w:val="none" w:sz="0" w:space="0" w:color="auto"/>
            <w:bottom w:val="none" w:sz="0" w:space="0" w:color="auto"/>
            <w:right w:val="none" w:sz="0" w:space="0" w:color="auto"/>
          </w:divBdr>
        </w:div>
        <w:div w:id="1657566678">
          <w:marLeft w:val="0"/>
          <w:marRight w:val="0"/>
          <w:marTop w:val="0"/>
          <w:marBottom w:val="0"/>
          <w:divBdr>
            <w:top w:val="none" w:sz="0" w:space="0" w:color="auto"/>
            <w:left w:val="none" w:sz="0" w:space="0" w:color="auto"/>
            <w:bottom w:val="none" w:sz="0" w:space="0" w:color="auto"/>
            <w:right w:val="none" w:sz="0" w:space="0" w:color="auto"/>
          </w:divBdr>
        </w:div>
        <w:div w:id="1749425674">
          <w:marLeft w:val="0"/>
          <w:marRight w:val="0"/>
          <w:marTop w:val="0"/>
          <w:marBottom w:val="0"/>
          <w:divBdr>
            <w:top w:val="none" w:sz="0" w:space="0" w:color="auto"/>
            <w:left w:val="none" w:sz="0" w:space="0" w:color="auto"/>
            <w:bottom w:val="none" w:sz="0" w:space="0" w:color="auto"/>
            <w:right w:val="none" w:sz="0" w:space="0" w:color="auto"/>
          </w:divBdr>
        </w:div>
        <w:div w:id="1923833051">
          <w:marLeft w:val="0"/>
          <w:marRight w:val="0"/>
          <w:marTop w:val="0"/>
          <w:marBottom w:val="0"/>
          <w:divBdr>
            <w:top w:val="none" w:sz="0" w:space="0" w:color="auto"/>
            <w:left w:val="none" w:sz="0" w:space="0" w:color="auto"/>
            <w:bottom w:val="none" w:sz="0" w:space="0" w:color="auto"/>
            <w:right w:val="none" w:sz="0" w:space="0" w:color="auto"/>
          </w:divBdr>
        </w:div>
        <w:div w:id="20703003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michael.vedovelli@eversource.com" TargetMode="External"/><Relationship Id="rId18" Type="http://schemas.openxmlformats.org/officeDocument/2006/relationships/hyperlink" Target="mailto:tgallo@timberlineconstruction.com" TargetMode="External"/><Relationship Id="rId26" Type="http://schemas.openxmlformats.org/officeDocument/2006/relationships/hyperlink" Target="mailto:ben.bradford@massbio.org" TargetMode="External"/><Relationship Id="rId3" Type="http://schemas.openxmlformats.org/officeDocument/2006/relationships/customXml" Target="../customXml/item3.xml"/><Relationship Id="rId21" Type="http://schemas.openxmlformats.org/officeDocument/2006/relationships/hyperlink" Target="mailto:denise.d.mcgeough@citizensbank.com"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r.sullivan@westernmassedc.com" TargetMode="External"/><Relationship Id="rId17" Type="http://schemas.openxmlformats.org/officeDocument/2006/relationships/hyperlink" Target="mailto:dortendahl@wpi.edu" TargetMode="External"/><Relationship Id="rId25" Type="http://schemas.openxmlformats.org/officeDocument/2006/relationships/hyperlink" Target="mailto:lissl@gtlaw.com" TargetMode="External"/><Relationship Id="rId33" Type="http://schemas.openxmlformats.org/officeDocument/2006/relationships/hyperlink" Target="mailto:pforman@southshorechamber.org" TargetMode="External"/><Relationship Id="rId2" Type="http://schemas.openxmlformats.org/officeDocument/2006/relationships/customXml" Target="../customXml/item2.xml"/><Relationship Id="rId16" Type="http://schemas.openxmlformats.org/officeDocument/2006/relationships/hyperlink" Target="mailto:geoff.howell@dlapiper.com" TargetMode="External"/><Relationship Id="rId20" Type="http://schemas.openxmlformats.org/officeDocument/2006/relationships/hyperlink" Target="mailto:bplatz@ais-inc.com" TargetMode="External"/><Relationship Id="rId29" Type="http://schemas.openxmlformats.org/officeDocument/2006/relationships/hyperlink" Target="mailto:jennifer.mcgrory@perkinswill.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abair@massecon.com" TargetMode="External"/><Relationship Id="rId24" Type="http://schemas.openxmlformats.org/officeDocument/2006/relationships/hyperlink" Target="mailto:jboudrot@hunnemanre.com" TargetMode="External"/><Relationship Id="rId32" Type="http://schemas.openxmlformats.org/officeDocument/2006/relationships/hyperlink" Target="mailto:mgoodman@umassd.edu" TargetMode="External"/><Relationship Id="rId5" Type="http://schemas.openxmlformats.org/officeDocument/2006/relationships/styles" Target="styles.xml"/><Relationship Id="rId15" Type="http://schemas.openxmlformats.org/officeDocument/2006/relationships/hyperlink" Target="mailto:carust@umass.edu" TargetMode="External"/><Relationship Id="rId23" Type="http://schemas.openxmlformats.org/officeDocument/2006/relationships/hyperlink" Target="mailto:pbauer@bowditch.com" TargetMode="External"/><Relationship Id="rId28" Type="http://schemas.openxmlformats.org/officeDocument/2006/relationships/hyperlink" Target="mailto:sobrien@geocomp.com" TargetMode="External"/><Relationship Id="rId10" Type="http://schemas.openxmlformats.org/officeDocument/2006/relationships/hyperlink" Target="mailto:aladinsky@massecon.com" TargetMode="External"/><Relationship Id="rId19" Type="http://schemas.openxmlformats.org/officeDocument/2006/relationships/hyperlink" Target="mailto:karvidson@massdevelopment.com" TargetMode="External"/><Relationship Id="rId31" Type="http://schemas.openxmlformats.org/officeDocument/2006/relationships/hyperlink" Target="mailto:webates@tighebond.com" TargetMode="External"/><Relationship Id="rId4" Type="http://schemas.openxmlformats.org/officeDocument/2006/relationships/numbering" Target="numbering.xml"/><Relationship Id="rId9" Type="http://schemas.openxmlformats.org/officeDocument/2006/relationships/hyperlink" Target="../lori.conroy@massecon.com" TargetMode="External"/><Relationship Id="rId14" Type="http://schemas.openxmlformats.org/officeDocument/2006/relationships/hyperlink" Target="mailto:skinney@berkshiresterile.com" TargetMode="External"/><Relationship Id="rId22" Type="http://schemas.openxmlformats.org/officeDocument/2006/relationships/hyperlink" Target="mailto:dorrian@janitronics.com" TargetMode="External"/><Relationship Id="rId27" Type="http://schemas.openxmlformats.org/officeDocument/2006/relationships/hyperlink" Target="mailto:kquinn@dacon1.com" TargetMode="External"/><Relationship Id="rId30" Type="http://schemas.openxmlformats.org/officeDocument/2006/relationships/hyperlink" Target="mailto:charles.dwyer@middlesexbank.com" TargetMode="External"/><Relationship Id="rId35" Type="http://schemas.openxmlformats.org/officeDocument/2006/relationships/theme" Target="theme/theme1.xml"/><Relationship Id="rId8" Type="http://schemas.openxmlformats.org/officeDocument/2006/relationships/hyperlink" Target="mailto:aladinsky@massec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8e9123f-61e3-4b64-af8a-be931734a155" xsi:nil="true"/>
    <lcf76f155ced4ddcb4097134ff3c332f xmlns="11dd1850-81fd-4aea-8c81-2358f5ba126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F25A0D120D65B46901D7A1BEC993946" ma:contentTypeVersion="17" ma:contentTypeDescription="Create a new document." ma:contentTypeScope="" ma:versionID="cc62cfc8239fa25eda38741b53934f49">
  <xsd:schema xmlns:xsd="http://www.w3.org/2001/XMLSchema" xmlns:xs="http://www.w3.org/2001/XMLSchema" xmlns:p="http://schemas.microsoft.com/office/2006/metadata/properties" xmlns:ns2="11dd1850-81fd-4aea-8c81-2358f5ba126f" xmlns:ns3="88e9123f-61e3-4b64-af8a-be931734a155" targetNamespace="http://schemas.microsoft.com/office/2006/metadata/properties" ma:root="true" ma:fieldsID="ac862414097f0b16c7ef2a4ab9809a46" ns2:_="" ns3:_="">
    <xsd:import namespace="11dd1850-81fd-4aea-8c81-2358f5ba126f"/>
    <xsd:import namespace="88e9123f-61e3-4b64-af8a-be931734a15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dd1850-81fd-4aea-8c81-2358f5ba12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2405329-eb40-4ed0-854c-fba56aa7543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e9123f-61e3-4b64-af8a-be931734a15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91b3274-4ed9-407b-9dcd-b2d668edf490}" ma:internalName="TaxCatchAll" ma:showField="CatchAllData" ma:web="88e9123f-61e3-4b64-af8a-be931734a1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76DAA3-B5C7-47D5-8BCB-7A8B4E07F621}">
  <ds:schemaRefs>
    <ds:schemaRef ds:uri="http://schemas.microsoft.com/office/2006/metadata/properties"/>
    <ds:schemaRef ds:uri="http://schemas.microsoft.com/office/infopath/2007/PartnerControls"/>
    <ds:schemaRef ds:uri="88e9123f-61e3-4b64-af8a-be931734a155"/>
    <ds:schemaRef ds:uri="11dd1850-81fd-4aea-8c81-2358f5ba126f"/>
  </ds:schemaRefs>
</ds:datastoreItem>
</file>

<file path=customXml/itemProps2.xml><?xml version="1.0" encoding="utf-8"?>
<ds:datastoreItem xmlns:ds="http://schemas.openxmlformats.org/officeDocument/2006/customXml" ds:itemID="{12CCDC11-E3CA-4ACA-9C7D-55122580F734}">
  <ds:schemaRefs>
    <ds:schemaRef ds:uri="http://schemas.microsoft.com/sharepoint/v3/contenttype/forms"/>
  </ds:schemaRefs>
</ds:datastoreItem>
</file>

<file path=customXml/itemProps3.xml><?xml version="1.0" encoding="utf-8"?>
<ds:datastoreItem xmlns:ds="http://schemas.openxmlformats.org/officeDocument/2006/customXml" ds:itemID="{0A53EDAC-BB26-4EAD-B1F0-E8166C8EE6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dd1850-81fd-4aea-8c81-2358f5ba126f"/>
    <ds:schemaRef ds:uri="88e9123f-61e3-4b64-af8a-be931734a1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2</Pages>
  <Words>1027</Words>
  <Characters>5857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6871</CharactersWithSpaces>
  <SharedDoc>false</SharedDoc>
  <HLinks>
    <vt:vector size="156" baseType="variant">
      <vt:variant>
        <vt:i4>1048609</vt:i4>
      </vt:variant>
      <vt:variant>
        <vt:i4>75</vt:i4>
      </vt:variant>
      <vt:variant>
        <vt:i4>0</vt:i4>
      </vt:variant>
      <vt:variant>
        <vt:i4>5</vt:i4>
      </vt:variant>
      <vt:variant>
        <vt:lpwstr>mailto:pforman@southshorechamber.org</vt:lpwstr>
      </vt:variant>
      <vt:variant>
        <vt:lpwstr/>
      </vt:variant>
      <vt:variant>
        <vt:i4>5177452</vt:i4>
      </vt:variant>
      <vt:variant>
        <vt:i4>72</vt:i4>
      </vt:variant>
      <vt:variant>
        <vt:i4>0</vt:i4>
      </vt:variant>
      <vt:variant>
        <vt:i4>5</vt:i4>
      </vt:variant>
      <vt:variant>
        <vt:lpwstr>mailto:mgoodman@umassd.edu</vt:lpwstr>
      </vt:variant>
      <vt:variant>
        <vt:lpwstr/>
      </vt:variant>
      <vt:variant>
        <vt:i4>196647</vt:i4>
      </vt:variant>
      <vt:variant>
        <vt:i4>69</vt:i4>
      </vt:variant>
      <vt:variant>
        <vt:i4>0</vt:i4>
      </vt:variant>
      <vt:variant>
        <vt:i4>5</vt:i4>
      </vt:variant>
      <vt:variant>
        <vt:lpwstr>mailto:webates@tighebond.com</vt:lpwstr>
      </vt:variant>
      <vt:variant>
        <vt:lpwstr/>
      </vt:variant>
      <vt:variant>
        <vt:i4>7995401</vt:i4>
      </vt:variant>
      <vt:variant>
        <vt:i4>66</vt:i4>
      </vt:variant>
      <vt:variant>
        <vt:i4>0</vt:i4>
      </vt:variant>
      <vt:variant>
        <vt:i4>5</vt:i4>
      </vt:variant>
      <vt:variant>
        <vt:lpwstr>mailto:charles.dwyer@middlesexbank.com</vt:lpwstr>
      </vt:variant>
      <vt:variant>
        <vt:lpwstr/>
      </vt:variant>
      <vt:variant>
        <vt:i4>6094903</vt:i4>
      </vt:variant>
      <vt:variant>
        <vt:i4>63</vt:i4>
      </vt:variant>
      <vt:variant>
        <vt:i4>0</vt:i4>
      </vt:variant>
      <vt:variant>
        <vt:i4>5</vt:i4>
      </vt:variant>
      <vt:variant>
        <vt:lpwstr>mailto:jennifer.mcgrory@perkinswill.com</vt:lpwstr>
      </vt:variant>
      <vt:variant>
        <vt:lpwstr/>
      </vt:variant>
      <vt:variant>
        <vt:i4>7143512</vt:i4>
      </vt:variant>
      <vt:variant>
        <vt:i4>60</vt:i4>
      </vt:variant>
      <vt:variant>
        <vt:i4>0</vt:i4>
      </vt:variant>
      <vt:variant>
        <vt:i4>5</vt:i4>
      </vt:variant>
      <vt:variant>
        <vt:lpwstr>mailto:sobrien@geocomp.com</vt:lpwstr>
      </vt:variant>
      <vt:variant>
        <vt:lpwstr/>
      </vt:variant>
      <vt:variant>
        <vt:i4>6488084</vt:i4>
      </vt:variant>
      <vt:variant>
        <vt:i4>57</vt:i4>
      </vt:variant>
      <vt:variant>
        <vt:i4>0</vt:i4>
      </vt:variant>
      <vt:variant>
        <vt:i4>5</vt:i4>
      </vt:variant>
      <vt:variant>
        <vt:lpwstr>mailto:kquinn@dacon1.com</vt:lpwstr>
      </vt:variant>
      <vt:variant>
        <vt:lpwstr/>
      </vt:variant>
      <vt:variant>
        <vt:i4>1966176</vt:i4>
      </vt:variant>
      <vt:variant>
        <vt:i4>54</vt:i4>
      </vt:variant>
      <vt:variant>
        <vt:i4>0</vt:i4>
      </vt:variant>
      <vt:variant>
        <vt:i4>5</vt:i4>
      </vt:variant>
      <vt:variant>
        <vt:lpwstr>mailto:ben.bradford@massbio.org</vt:lpwstr>
      </vt:variant>
      <vt:variant>
        <vt:lpwstr/>
      </vt:variant>
      <vt:variant>
        <vt:i4>6488132</vt:i4>
      </vt:variant>
      <vt:variant>
        <vt:i4>51</vt:i4>
      </vt:variant>
      <vt:variant>
        <vt:i4>0</vt:i4>
      </vt:variant>
      <vt:variant>
        <vt:i4>5</vt:i4>
      </vt:variant>
      <vt:variant>
        <vt:lpwstr>mailto:lissl@gtlaw.com</vt:lpwstr>
      </vt:variant>
      <vt:variant>
        <vt:lpwstr/>
      </vt:variant>
      <vt:variant>
        <vt:i4>6226026</vt:i4>
      </vt:variant>
      <vt:variant>
        <vt:i4>48</vt:i4>
      </vt:variant>
      <vt:variant>
        <vt:i4>0</vt:i4>
      </vt:variant>
      <vt:variant>
        <vt:i4>5</vt:i4>
      </vt:variant>
      <vt:variant>
        <vt:lpwstr>mailto:jboudrot@hunnemanre.com</vt:lpwstr>
      </vt:variant>
      <vt:variant>
        <vt:lpwstr/>
      </vt:variant>
      <vt:variant>
        <vt:i4>5177457</vt:i4>
      </vt:variant>
      <vt:variant>
        <vt:i4>45</vt:i4>
      </vt:variant>
      <vt:variant>
        <vt:i4>0</vt:i4>
      </vt:variant>
      <vt:variant>
        <vt:i4>5</vt:i4>
      </vt:variant>
      <vt:variant>
        <vt:lpwstr>mailto:pbauer@bowditch.com</vt:lpwstr>
      </vt:variant>
      <vt:variant>
        <vt:lpwstr/>
      </vt:variant>
      <vt:variant>
        <vt:i4>7864384</vt:i4>
      </vt:variant>
      <vt:variant>
        <vt:i4>42</vt:i4>
      </vt:variant>
      <vt:variant>
        <vt:i4>0</vt:i4>
      </vt:variant>
      <vt:variant>
        <vt:i4>5</vt:i4>
      </vt:variant>
      <vt:variant>
        <vt:lpwstr>mailto:dorrian@janitronics.com</vt:lpwstr>
      </vt:variant>
      <vt:variant>
        <vt:lpwstr/>
      </vt:variant>
      <vt:variant>
        <vt:i4>5111930</vt:i4>
      </vt:variant>
      <vt:variant>
        <vt:i4>39</vt:i4>
      </vt:variant>
      <vt:variant>
        <vt:i4>0</vt:i4>
      </vt:variant>
      <vt:variant>
        <vt:i4>5</vt:i4>
      </vt:variant>
      <vt:variant>
        <vt:lpwstr>mailto:denise.d.mcgeough@citizensbank.com</vt:lpwstr>
      </vt:variant>
      <vt:variant>
        <vt:lpwstr/>
      </vt:variant>
      <vt:variant>
        <vt:i4>3342426</vt:i4>
      </vt:variant>
      <vt:variant>
        <vt:i4>36</vt:i4>
      </vt:variant>
      <vt:variant>
        <vt:i4>0</vt:i4>
      </vt:variant>
      <vt:variant>
        <vt:i4>5</vt:i4>
      </vt:variant>
      <vt:variant>
        <vt:lpwstr>mailto:bplatz@ais-inc.com</vt:lpwstr>
      </vt:variant>
      <vt:variant>
        <vt:lpwstr/>
      </vt:variant>
      <vt:variant>
        <vt:i4>41</vt:i4>
      </vt:variant>
      <vt:variant>
        <vt:i4>33</vt:i4>
      </vt:variant>
      <vt:variant>
        <vt:i4>0</vt:i4>
      </vt:variant>
      <vt:variant>
        <vt:i4>5</vt:i4>
      </vt:variant>
      <vt:variant>
        <vt:lpwstr>mailto:karvidson@massdevelopment.com</vt:lpwstr>
      </vt:variant>
      <vt:variant>
        <vt:lpwstr/>
      </vt:variant>
      <vt:variant>
        <vt:i4>2752518</vt:i4>
      </vt:variant>
      <vt:variant>
        <vt:i4>30</vt:i4>
      </vt:variant>
      <vt:variant>
        <vt:i4>0</vt:i4>
      </vt:variant>
      <vt:variant>
        <vt:i4>5</vt:i4>
      </vt:variant>
      <vt:variant>
        <vt:lpwstr>mailto:tgallo@timberlineconstruction.com</vt:lpwstr>
      </vt:variant>
      <vt:variant>
        <vt:lpwstr/>
      </vt:variant>
      <vt:variant>
        <vt:i4>6750281</vt:i4>
      </vt:variant>
      <vt:variant>
        <vt:i4>27</vt:i4>
      </vt:variant>
      <vt:variant>
        <vt:i4>0</vt:i4>
      </vt:variant>
      <vt:variant>
        <vt:i4>5</vt:i4>
      </vt:variant>
      <vt:variant>
        <vt:lpwstr>mailto:dortendahl@wpi.edu</vt:lpwstr>
      </vt:variant>
      <vt:variant>
        <vt:lpwstr/>
      </vt:variant>
      <vt:variant>
        <vt:i4>3080265</vt:i4>
      </vt:variant>
      <vt:variant>
        <vt:i4>24</vt:i4>
      </vt:variant>
      <vt:variant>
        <vt:i4>0</vt:i4>
      </vt:variant>
      <vt:variant>
        <vt:i4>5</vt:i4>
      </vt:variant>
      <vt:variant>
        <vt:lpwstr>mailto:geoff.howell@dlapiper.com</vt:lpwstr>
      </vt:variant>
      <vt:variant>
        <vt:lpwstr/>
      </vt:variant>
      <vt:variant>
        <vt:i4>1310760</vt:i4>
      </vt:variant>
      <vt:variant>
        <vt:i4>21</vt:i4>
      </vt:variant>
      <vt:variant>
        <vt:i4>0</vt:i4>
      </vt:variant>
      <vt:variant>
        <vt:i4>5</vt:i4>
      </vt:variant>
      <vt:variant>
        <vt:lpwstr>mailto:carust@umass.edu</vt:lpwstr>
      </vt:variant>
      <vt:variant>
        <vt:lpwstr/>
      </vt:variant>
      <vt:variant>
        <vt:i4>2818055</vt:i4>
      </vt:variant>
      <vt:variant>
        <vt:i4>18</vt:i4>
      </vt:variant>
      <vt:variant>
        <vt:i4>0</vt:i4>
      </vt:variant>
      <vt:variant>
        <vt:i4>5</vt:i4>
      </vt:variant>
      <vt:variant>
        <vt:lpwstr>mailto:skinney@berkshiresterile.com</vt:lpwstr>
      </vt:variant>
      <vt:variant>
        <vt:lpwstr/>
      </vt:variant>
      <vt:variant>
        <vt:i4>2359388</vt:i4>
      </vt:variant>
      <vt:variant>
        <vt:i4>15</vt:i4>
      </vt:variant>
      <vt:variant>
        <vt:i4>0</vt:i4>
      </vt:variant>
      <vt:variant>
        <vt:i4>5</vt:i4>
      </vt:variant>
      <vt:variant>
        <vt:lpwstr>mailto:michael.vedovelli@eversource.com</vt:lpwstr>
      </vt:variant>
      <vt:variant>
        <vt:lpwstr/>
      </vt:variant>
      <vt:variant>
        <vt:i4>3276893</vt:i4>
      </vt:variant>
      <vt:variant>
        <vt:i4>12</vt:i4>
      </vt:variant>
      <vt:variant>
        <vt:i4>0</vt:i4>
      </vt:variant>
      <vt:variant>
        <vt:i4>5</vt:i4>
      </vt:variant>
      <vt:variant>
        <vt:lpwstr>mailto:r.sullivan@westernmassedc.com</vt:lpwstr>
      </vt:variant>
      <vt:variant>
        <vt:lpwstr/>
      </vt:variant>
      <vt:variant>
        <vt:i4>4718701</vt:i4>
      </vt:variant>
      <vt:variant>
        <vt:i4>9</vt:i4>
      </vt:variant>
      <vt:variant>
        <vt:i4>0</vt:i4>
      </vt:variant>
      <vt:variant>
        <vt:i4>5</vt:i4>
      </vt:variant>
      <vt:variant>
        <vt:lpwstr>mailto:pabair@massecon.com</vt:lpwstr>
      </vt:variant>
      <vt:variant>
        <vt:lpwstr/>
      </vt:variant>
      <vt:variant>
        <vt:i4>5505147</vt:i4>
      </vt:variant>
      <vt:variant>
        <vt:i4>6</vt:i4>
      </vt:variant>
      <vt:variant>
        <vt:i4>0</vt:i4>
      </vt:variant>
      <vt:variant>
        <vt:i4>5</vt:i4>
      </vt:variant>
      <vt:variant>
        <vt:lpwstr>mailto:aladinsky@massecon.com</vt:lpwstr>
      </vt:variant>
      <vt:variant>
        <vt:lpwstr/>
      </vt:variant>
      <vt:variant>
        <vt:i4>3473409</vt:i4>
      </vt:variant>
      <vt:variant>
        <vt:i4>3</vt:i4>
      </vt:variant>
      <vt:variant>
        <vt:i4>0</vt:i4>
      </vt:variant>
      <vt:variant>
        <vt:i4>5</vt:i4>
      </vt:variant>
      <vt:variant>
        <vt:lpwstr>lori.conroy@massecon.com</vt:lpwstr>
      </vt:variant>
      <vt:variant>
        <vt:lpwstr/>
      </vt:variant>
      <vt:variant>
        <vt:i4>5505147</vt:i4>
      </vt:variant>
      <vt:variant>
        <vt:i4>0</vt:i4>
      </vt:variant>
      <vt:variant>
        <vt:i4>0</vt:i4>
      </vt:variant>
      <vt:variant>
        <vt:i4>5</vt:i4>
      </vt:variant>
      <vt:variant>
        <vt:lpwstr>mailto:aladinsky@massecon.com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dc:creator>
  <cp:keywords/>
  <dc:description/>
  <cp:lastModifiedBy>Lori Conroy</cp:lastModifiedBy>
  <cp:revision>25</cp:revision>
  <dcterms:created xsi:type="dcterms:W3CDTF">2023-10-19T17:32:00Z</dcterms:created>
  <dcterms:modified xsi:type="dcterms:W3CDTF">2023-10-25T20:14:00Z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0x0101009F25A0D120D65B46901D7A1BEC993946</vt:lpwstr>
  </property>
  <property fmtid="{D5CDD505-2E9C-101B-9397-08002B2CF9AE}" pid="3" name="MediaServiceImageTags">
    <vt:lpwstr/>
  </property>
</Properties>
</file>